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w:t>
      </w:r>
      <w:proofErr w:type="gramStart"/>
      <w:r w:rsidRPr="00B04F9C">
        <w:rPr>
          <w:rFonts w:cs="Times New Roman"/>
        </w:rPr>
        <w:t>非领域</w:t>
      </w:r>
      <w:proofErr w:type="gramEnd"/>
      <w:r w:rsidRPr="00B04F9C">
        <w:rPr>
          <w:rFonts w:cs="Times New Roman"/>
        </w:rPr>
        <w:t>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w:t>
      </w:r>
      <w:proofErr w:type="gramStart"/>
      <w:r w:rsidR="00701A42" w:rsidRPr="00B04F9C">
        <w:rPr>
          <w:rFonts w:cs="Times New Roman"/>
        </w:rPr>
        <w:t>从施引</w:t>
      </w:r>
      <w:proofErr w:type="gramEnd"/>
      <w:r w:rsidR="00701A42" w:rsidRPr="00B04F9C">
        <w:rPr>
          <w:rFonts w:cs="Times New Roman"/>
        </w:rPr>
        <w:t>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w:t>
      </w:r>
      <w:proofErr w:type="gramStart"/>
      <w:r w:rsidR="003B4C51" w:rsidRPr="00B04F9C">
        <w:rPr>
          <w:rFonts w:cs="Times New Roman"/>
        </w:rPr>
        <w:t>属于图情领域</w:t>
      </w:r>
      <w:proofErr w:type="gramEnd"/>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w:t>
      </w:r>
      <w:proofErr w:type="gramStart"/>
      <w:r w:rsidR="002C0F64">
        <w:rPr>
          <w:rFonts w:cs="Times New Roman" w:hint="eastAsia"/>
        </w:rPr>
        <w:t>性计算</w:t>
      </w:r>
      <w:proofErr w:type="gramEnd"/>
      <w:r w:rsidR="002C0F64">
        <w:rPr>
          <w:rFonts w:cs="Times New Roman" w:hint="eastAsia"/>
        </w:rPr>
        <w:t>视角</w:t>
      </w:r>
      <w:r w:rsidRPr="00B04F9C">
        <w:rPr>
          <w:rFonts w:cs="Times New Roman"/>
        </w:rPr>
        <w:t>，还可以从</w:t>
      </w:r>
      <w:r w:rsidR="001D7E7F">
        <w:rPr>
          <w:rFonts w:cs="Times New Roman" w:hint="eastAsia"/>
        </w:rPr>
        <w:t>知识</w:t>
      </w:r>
      <w:r w:rsidRPr="00B04F9C">
        <w:rPr>
          <w:rFonts w:cs="Times New Roman"/>
        </w:rPr>
        <w:t>认可</w:t>
      </w:r>
      <w:proofErr w:type="gramStart"/>
      <w:r w:rsidRPr="00B04F9C">
        <w:rPr>
          <w:rFonts w:cs="Times New Roman"/>
        </w:rPr>
        <w:t>端考虑</w:t>
      </w:r>
      <w:proofErr w:type="gramEnd"/>
      <w:r w:rsidRPr="00B04F9C">
        <w:rPr>
          <w:rFonts w:cs="Times New Roman"/>
        </w:rPr>
        <w:t>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w:t>
      </w:r>
      <w:proofErr w:type="gramStart"/>
      <w:r w:rsidRPr="00B04F9C">
        <w:rPr>
          <w:rFonts w:cs="Times New Roman"/>
        </w:rPr>
        <w:t>施引文献</w:t>
      </w:r>
      <w:proofErr w:type="gramEnd"/>
      <w:r w:rsidRPr="00B04F9C">
        <w:rPr>
          <w:rFonts w:cs="Times New Roman"/>
        </w:rPr>
        <w:t>）。</w:t>
      </w:r>
      <w:r w:rsidR="008031C7">
        <w:rPr>
          <w:rFonts w:cs="Times New Roman" w:hint="eastAsia"/>
        </w:rPr>
        <w:t>其中，（后者）</w:t>
      </w:r>
      <w:proofErr w:type="gramStart"/>
      <w:r w:rsidRPr="00B04F9C">
        <w:rPr>
          <w:rFonts w:cs="Times New Roman"/>
        </w:rPr>
        <w:t>利用施引文献</w:t>
      </w:r>
      <w:proofErr w:type="gramEnd"/>
      <w:r w:rsidRPr="00B04F9C">
        <w:rPr>
          <w:rFonts w:cs="Times New Roman"/>
        </w:rPr>
        <w:t>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 xml:space="preserve">uang </w:t>
      </w:r>
      <w:proofErr w:type="spellStart"/>
      <w:r w:rsidR="009F6A56">
        <w:rPr>
          <w:rFonts w:cs="Times New Roman"/>
        </w:rPr>
        <w:t>Shengzhi</w:t>
      </w:r>
      <w:proofErr w:type="spellEnd"/>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w:t>
      </w:r>
      <w:proofErr w:type="gramStart"/>
      <w:r>
        <w:rPr>
          <w:rFonts w:cs="Times New Roman" w:hint="eastAsia"/>
        </w:rPr>
        <w:t>集十分</w:t>
      </w:r>
      <w:proofErr w:type="gramEnd"/>
      <w:r>
        <w:rPr>
          <w:rFonts w:cs="Times New Roman" w:hint="eastAsia"/>
        </w:rPr>
        <w:t>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proofErr w:type="spellStart"/>
      <w:r w:rsidR="00A05969" w:rsidRPr="00B04F9C">
        <w:rPr>
          <w:rFonts w:cs="Times New Roman"/>
        </w:rPr>
        <w:t>Plos</w:t>
      </w:r>
      <w:proofErr w:type="spellEnd"/>
      <w:r w:rsidR="00A05969" w:rsidRPr="00B04F9C">
        <w:rPr>
          <w:rFonts w:cs="Times New Roman"/>
        </w:rPr>
        <w:t xml:space="preserve">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w:t>
      </w:r>
      <w:proofErr w:type="gramStart"/>
      <w:r w:rsidR="006A44A1">
        <w:rPr>
          <w:rFonts w:cs="Times New Roman" w:hint="eastAsia"/>
        </w:rPr>
        <w:t>做</w:t>
      </w:r>
      <w:r w:rsidRPr="00B04F9C">
        <w:rPr>
          <w:rFonts w:cs="Times New Roman"/>
        </w:rPr>
        <w:t>平均</w:t>
      </w:r>
      <w:proofErr w:type="gramEnd"/>
      <w:r w:rsidRPr="00B04F9C">
        <w:rPr>
          <w:rFonts w:cs="Times New Roman"/>
        </w:rPr>
        <w:t>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、国家、性别</w:t>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2"/>
      <w:r w:rsidR="0017353D" w:rsidRPr="00B04F9C">
        <w:rPr>
          <w:rFonts w:cs="Times New Roman"/>
          <w:b/>
          <w:bCs/>
        </w:rPr>
        <w:t>第一次获得多学科认可的时间点：</w:t>
      </w:r>
      <w:r w:rsidR="0017353D" w:rsidRPr="00B04F9C">
        <w:rPr>
          <w:rFonts w:cs="Times New Roman"/>
        </w:rPr>
        <w:t>通过学术年龄、</w:t>
      </w:r>
      <w:proofErr w:type="gramStart"/>
      <w:r w:rsidR="0017353D" w:rsidRPr="00B04F9C">
        <w:rPr>
          <w:rFonts w:cs="Times New Roman"/>
        </w:rPr>
        <w:t>占作者</w:t>
      </w:r>
      <w:proofErr w:type="gramEnd"/>
      <w:r w:rsidR="0017353D" w:rsidRPr="00B04F9C">
        <w:rPr>
          <w:rFonts w:cs="Times New Roman"/>
        </w:rPr>
        <w:t>职业生涯发文总数的百分位数来量化。</w:t>
      </w:r>
      <w:commentRangeEnd w:id="22"/>
      <w:r w:rsidR="00A57A0A">
        <w:rPr>
          <w:rStyle w:val="ad"/>
        </w:rPr>
        <w:commentReference w:id="22"/>
      </w:r>
    </w:p>
    <w:p w14:paraId="4C01DD18" w14:textId="574DA163" w:rsidR="0060770E" w:rsidRPr="00B04F9C" w:rsidRDefault="00BA58B5" w:rsidP="0060770E">
      <w:pPr>
        <w:pStyle w:val="3"/>
        <w:rPr>
          <w:rFonts w:ascii="Times New Roman" w:hAnsi="Times New Roman" w:cs="Times New Roman"/>
        </w:rPr>
      </w:pPr>
      <w:bookmarkStart w:id="23"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3"/>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4"/>
      <w:r w:rsidRPr="00B04F9C">
        <w:rPr>
          <w:rFonts w:cs="Times New Roman"/>
        </w:rPr>
        <w:t>期刊领域发生改变的作品，</w:t>
      </w:r>
      <w:commentRangeEnd w:id="24"/>
      <w:r w:rsidR="00677BD1">
        <w:rPr>
          <w:rStyle w:val="ad"/>
        </w:rPr>
        <w:commentReference w:id="24"/>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5"/>
      <w:r w:rsidR="005C6B6F" w:rsidRPr="007A3069">
        <w:rPr>
          <w:rFonts w:cs="Times New Roman"/>
          <w:b/>
          <w:bCs/>
        </w:rPr>
        <w:t>该作品</w:t>
      </w:r>
      <w:commentRangeEnd w:id="25"/>
      <w:r w:rsidR="00736D4A">
        <w:rPr>
          <w:rStyle w:val="ad"/>
        </w:rPr>
        <w:commentReference w:id="25"/>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6"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6"/>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w:t>
      </w:r>
      <w:proofErr w:type="gramStart"/>
      <w:r w:rsidR="005C46B0" w:rsidRPr="00B04F9C">
        <w:rPr>
          <w:rFonts w:cs="Times New Roman"/>
          <w:b/>
          <w:bCs/>
        </w:rPr>
        <w:t>匹配</w:t>
      </w:r>
      <w:r w:rsidR="00203E25" w:rsidRPr="00B04F9C">
        <w:rPr>
          <w:rFonts w:cs="Times New Roman"/>
          <w:b/>
          <w:bCs/>
        </w:rPr>
        <w:t>发本学科</w:t>
      </w:r>
      <w:proofErr w:type="gramEnd"/>
      <w:r w:rsidR="00203E25" w:rsidRPr="00B04F9C">
        <w:rPr>
          <w:rFonts w:cs="Times New Roman"/>
          <w:b/>
          <w:bCs/>
        </w:rPr>
        <w:t>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7"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7"/>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8"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8"/>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29"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29"/>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0"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0"/>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w:t>
      </w:r>
      <w:proofErr w:type="gramStart"/>
      <w:r w:rsidR="00F87E38" w:rsidRPr="00B04F9C">
        <w:rPr>
          <w:rFonts w:cs="Times New Roman"/>
        </w:rPr>
        <w:t>为跨学跨研究</w:t>
      </w:r>
      <w:proofErr w:type="gramEnd"/>
      <w:r w:rsidR="00F87E38" w:rsidRPr="00B04F9C">
        <w:rPr>
          <w:rFonts w:cs="Times New Roman"/>
        </w:rPr>
        <w:t>，</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1"/>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1"/>
      <w:r w:rsidR="00535125">
        <w:rPr>
          <w:rStyle w:val="ad"/>
        </w:rPr>
        <w:commentReference w:id="31"/>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2"/>
      <w:r w:rsidR="00871A22" w:rsidRPr="00A53193">
        <w:rPr>
          <w:rFonts w:cs="Times New Roman"/>
        </w:rPr>
        <w:t>期刊</w:t>
      </w:r>
      <w:commentRangeEnd w:id="32"/>
      <w:r w:rsidR="009B44F2">
        <w:rPr>
          <w:rStyle w:val="ad"/>
        </w:rPr>
        <w:commentReference w:id="32"/>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3"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w:t>
      </w:r>
      <w:proofErr w:type="gramStart"/>
      <w:r w:rsidRPr="00B04F9C">
        <w:rPr>
          <w:rFonts w:cs="Times New Roman"/>
        </w:rPr>
        <w:t>者学术</w:t>
      </w:r>
      <w:proofErr w:type="gramEnd"/>
      <w:r w:rsidRPr="00B04F9C">
        <w:rPr>
          <w:rFonts w:cs="Times New Roman"/>
        </w:rPr>
        <w:t>年龄、合著者新鲜度、合著者累计被引量、机构所属是否是研究中心、研究领域、</w:t>
      </w:r>
      <w:proofErr w:type="gramStart"/>
      <w:r w:rsidRPr="00B04F9C">
        <w:rPr>
          <w:rFonts w:cs="Times New Roman"/>
        </w:rPr>
        <w:t>从预印本</w:t>
      </w:r>
      <w:proofErr w:type="gramEnd"/>
      <w:r w:rsidRPr="00B04F9C">
        <w:rPr>
          <w:rFonts w:cs="Times New Roman"/>
        </w:rPr>
        <w:t>到录用的时间、期刊的平均审稿时间、期刊影响因子</w:t>
      </w:r>
      <w:bookmarkEnd w:id="33"/>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4"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4"/>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5"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5"/>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w:t>
      </w:r>
      <w:r w:rsidR="00612494" w:rsidRPr="00B04F9C">
        <w:rPr>
          <w:rFonts w:cs="Times New Roman"/>
        </w:rPr>
        <w:lastRenderedPageBreak/>
        <w:t>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proofErr w:type="gramStart"/>
      <w:r>
        <w:rPr>
          <w:rFonts w:cs="Times New Roman" w:hint="eastAsia"/>
        </w:rPr>
        <w:t>众包</w:t>
      </w:r>
      <w:proofErr w:type="gramEnd"/>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proofErr w:type="gramStart"/>
      <w:r w:rsidR="00047024" w:rsidRPr="00084335">
        <w:rPr>
          <w:rFonts w:hint="eastAsia"/>
        </w:rPr>
        <w:t>1970</w:t>
      </w:r>
      <w:proofErr w:type="gramEnd"/>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proofErr w:type="gramStart"/>
      <w:r w:rsidR="007E07E7" w:rsidRPr="00C32414">
        <w:rPr>
          <w:rFonts w:hint="eastAsia"/>
        </w:rPr>
        <w:t>1960</w:t>
      </w:r>
      <w:proofErr w:type="gramEnd"/>
      <w:r w:rsidR="007E07E7" w:rsidRPr="00C32414">
        <w:rPr>
          <w:rFonts w:hint="eastAsia"/>
        </w:rPr>
        <w:t>年代不足</w:t>
      </w:r>
      <w:r w:rsidR="007E07E7" w:rsidRPr="00C32414">
        <w:rPr>
          <w:rFonts w:hint="eastAsia"/>
        </w:rPr>
        <w:t>2000</w:t>
      </w:r>
      <w:r w:rsidR="007E07E7" w:rsidRPr="00C32414">
        <w:rPr>
          <w:rFonts w:hint="eastAsia"/>
        </w:rPr>
        <w:t>本上升至</w:t>
      </w:r>
      <w:proofErr w:type="gramStart"/>
      <w:r w:rsidR="007E07E7" w:rsidRPr="00C32414">
        <w:rPr>
          <w:rFonts w:hint="eastAsia"/>
        </w:rPr>
        <w:t>2010</w:t>
      </w:r>
      <w:proofErr w:type="gramEnd"/>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0181BEB6"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w:t>
      </w:r>
      <w:proofErr w:type="gramStart"/>
      <w:r w:rsidR="00430D38">
        <w:rPr>
          <w:rFonts w:hint="eastAsia"/>
        </w:rPr>
        <w:t>发文总</w:t>
      </w:r>
      <w:proofErr w:type="gramEnd"/>
      <w:r w:rsidR="00430D38">
        <w:rPr>
          <w:rFonts w:hint="eastAsia"/>
        </w:rPr>
        <w:t>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proofErr w:type="gramStart"/>
      <w:r w:rsidR="00223A95">
        <w:rPr>
          <w:rFonts w:hint="eastAsia"/>
        </w:rPr>
        <w:t>发文总</w:t>
      </w:r>
      <w:proofErr w:type="gramEnd"/>
      <w:r w:rsidR="00223A95">
        <w:rPr>
          <w:rFonts w:hint="eastAsia"/>
        </w:rPr>
        <w:t>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608B6738"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w:t>
      </w:r>
      <w:proofErr w:type="gramStart"/>
      <w:r w:rsidR="00B918D2">
        <w:rPr>
          <w:rFonts w:hint="eastAsia"/>
        </w:rPr>
        <w:t>著现象</w:t>
      </w:r>
      <w:proofErr w:type="gramEnd"/>
      <w:r w:rsidR="00B918D2">
        <w:rPr>
          <w:rFonts w:hint="eastAsia"/>
        </w:rPr>
        <w:t>的广泛存在</w:t>
      </w:r>
      <w:r w:rsidR="00CD6565">
        <w:rPr>
          <w:rFonts w:hint="eastAsia"/>
        </w:rPr>
        <w:t>，对于独著研究，我们认为其只有第一作者，没有末位作者</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38B96188" w:rsidR="00BB6724" w:rsidRDefault="00BB6724" w:rsidP="00E46B6E">
      <w:pPr>
        <w:ind w:firstLineChars="200" w:firstLine="480"/>
      </w:pPr>
      <w:r>
        <w:rPr>
          <w:rFonts w:hint="eastAsia"/>
        </w:rPr>
        <w:lastRenderedPageBreak/>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4B9EE866"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w:t>
      </w:r>
      <w:proofErr w:type="gramStart"/>
      <w:r>
        <w:rPr>
          <w:rFonts w:hint="eastAsia"/>
        </w:rPr>
        <w:t>发文总</w:t>
      </w:r>
      <w:proofErr w:type="gramEnd"/>
      <w:r>
        <w:rPr>
          <w:rFonts w:hint="eastAsia"/>
        </w:rPr>
        <w:t>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w:t>
      </w:r>
      <w:r w:rsidR="00262D7E">
        <w:t>,</w:t>
      </w:r>
      <w:r w:rsidR="00641F55" w:rsidRPr="00A20442">
        <w:t>619</w:t>
      </w:r>
      <w:r w:rsidR="00FE060E">
        <w:t>,</w:t>
      </w:r>
      <w:r w:rsidR="00641F55" w:rsidRPr="00A20442">
        <w:t>340</w:t>
      </w:r>
      <w:r w:rsidR="00C84127">
        <w:rPr>
          <w:rFonts w:hint="eastAsia"/>
        </w:rPr>
        <w:t>位</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245107F9" w:rsidR="004F7FE5" w:rsidRDefault="00D013F5" w:rsidP="00D013F5">
      <w:commentRangeStart w:id="36"/>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6"/>
      <w:r w:rsidR="008C592A">
        <w:rPr>
          <w:rStyle w:val="ad"/>
        </w:rPr>
        <w:commentReference w:id="36"/>
      </w:r>
    </w:p>
    <w:p w14:paraId="53ABAACE" w14:textId="3A98B2FE" w:rsidR="00B009E1" w:rsidRDefault="00B009E1" w:rsidP="00B009E1">
      <w:pPr>
        <w:ind w:firstLineChars="200" w:firstLine="480"/>
      </w:pPr>
      <w:r>
        <w:rPr>
          <w:rFonts w:hint="eastAsia"/>
        </w:rPr>
        <w:t>下图反映的是时点的情况，即在职业</w:t>
      </w:r>
      <w:proofErr w:type="gramStart"/>
      <w:r>
        <w:rPr>
          <w:rFonts w:hint="eastAsia"/>
        </w:rPr>
        <w:t>生涯第</w:t>
      </w:r>
      <w:proofErr w:type="gramEnd"/>
      <w:r>
        <w:rPr>
          <w:rFonts w:hint="eastAsia"/>
        </w:rPr>
        <w:t>n</w:t>
      </w:r>
      <w:r>
        <w:rPr>
          <w:rFonts w:hint="eastAsia"/>
        </w:rPr>
        <w:t>年以主要贡献者发文的情况。能在职业生涯中有</w:t>
      </w:r>
      <w:r>
        <w:rPr>
          <w:rFonts w:hint="eastAsia"/>
        </w:rPr>
        <w:t>9</w:t>
      </w:r>
      <w:r>
        <w:rPr>
          <w:rFonts w:hint="eastAsia"/>
        </w:rPr>
        <w:t>年都发表主要贡献者文献的研究者，</w:t>
      </w:r>
      <w:r w:rsidR="00476AC8">
        <w:rPr>
          <w:rFonts w:hint="eastAsia"/>
        </w:rPr>
        <w:t>大约只有四分之一（</w:t>
      </w:r>
      <w:r w:rsidR="00476AC8">
        <w:rPr>
          <w:rFonts w:hint="eastAsia"/>
        </w:rPr>
        <w:t>110/475</w:t>
      </w:r>
      <w:r w:rsidR="00476AC8">
        <w:rPr>
          <w:rFonts w:hint="eastAsia"/>
        </w:rPr>
        <w:t>）</w:t>
      </w:r>
      <w:r w:rsidR="003B7C30">
        <w:rPr>
          <w:rFonts w:hint="eastAsia"/>
        </w:rPr>
        <w:t>，显然比上图中单论</w:t>
      </w:r>
      <w:r w:rsidR="00CD7886">
        <w:rPr>
          <w:rFonts w:hint="eastAsia"/>
        </w:rPr>
        <w:t>生涯长度的人数少</w:t>
      </w:r>
      <w:r w:rsidR="00B4357C">
        <w:rPr>
          <w:rFonts w:hint="eastAsia"/>
        </w:rPr>
        <w:t>。</w:t>
      </w:r>
    </w:p>
    <w:p w14:paraId="5EF41B8D" w14:textId="52F2B22D" w:rsidR="000A0F3A" w:rsidRDefault="000A0F3A" w:rsidP="00D013F5">
      <w:r>
        <w:rPr>
          <w:noProof/>
        </w:rPr>
        <w:lastRenderedPageBreak/>
        <w:drawing>
          <wp:inline distT="0" distB="0" distL="0" distR="0" wp14:anchorId="1A39F2E0" wp14:editId="3C27355F">
            <wp:extent cx="5015811" cy="34499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7477" cy="3451101"/>
                    </a:xfrm>
                    <a:prstGeom prst="rect">
                      <a:avLst/>
                    </a:prstGeom>
                    <a:noFill/>
                    <a:ln>
                      <a:noFill/>
                    </a:ln>
                  </pic:spPr>
                </pic:pic>
              </a:graphicData>
            </a:graphic>
          </wp:inline>
        </w:drawing>
      </w:r>
    </w:p>
    <w:p w14:paraId="43AA43E9" w14:textId="0A3B4D91" w:rsidR="00AC11F0" w:rsidRDefault="00AC11F0" w:rsidP="00041749">
      <w:pPr>
        <w:ind w:firstLineChars="200" w:firstLine="480"/>
      </w:pPr>
      <w:r>
        <w:rPr>
          <w:rFonts w:hint="eastAsia"/>
        </w:rPr>
        <w:t>在上述人群中，近</w:t>
      </w:r>
      <w:r>
        <w:rPr>
          <w:rFonts w:hint="eastAsia"/>
        </w:rPr>
        <w:t>5</w:t>
      </w:r>
      <w:r>
        <w:rPr>
          <w:rFonts w:hint="eastAsia"/>
        </w:rPr>
        <w:t>年暂停职业生涯的研究者超过</w:t>
      </w:r>
      <w:r>
        <w:rPr>
          <w:rFonts w:hint="eastAsia"/>
        </w:rPr>
        <w:t>50%</w:t>
      </w:r>
      <w:r>
        <w:rPr>
          <w:rFonts w:hint="eastAsia"/>
        </w:rPr>
        <w:t>，说明当代科学家占据整个科学史上科学家中很大的比例。对于活跃的研究者来说，退出率低于进入率。</w:t>
      </w:r>
    </w:p>
    <w:p w14:paraId="6A169AA8" w14:textId="3F5BF4B3" w:rsidR="007C412C" w:rsidRPr="00292C2F" w:rsidRDefault="00093C97" w:rsidP="001A686F">
      <w:pPr>
        <w:rPr>
          <w:b/>
          <w:bCs/>
        </w:rPr>
      </w:pPr>
      <w:r>
        <w:rPr>
          <w:noProof/>
        </w:rPr>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lastRenderedPageBreak/>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294BF56C" w14:textId="5B232D18" w:rsidR="0071685D" w:rsidRPr="00FD3F57" w:rsidRDefault="00292C2F" w:rsidP="00FD3F57">
      <w:pPr>
        <w:ind w:firstLineChars="200" w:firstLine="480"/>
        <w:rPr>
          <w:b/>
          <w:bCs/>
        </w:rPr>
      </w:pPr>
      <w:r>
        <w:rPr>
          <w:rFonts w:hint="eastAsia"/>
        </w:rPr>
        <w:t>本部</w:t>
      </w:r>
      <w:proofErr w:type="gramStart"/>
      <w:r>
        <w:rPr>
          <w:rFonts w:hint="eastAsia"/>
        </w:rPr>
        <w:t>分</w:t>
      </w:r>
      <w:r w:rsidR="00A86403">
        <w:rPr>
          <w:rFonts w:hint="eastAsia"/>
        </w:rPr>
        <w:t>观察</w:t>
      </w:r>
      <w:commentRangeStart w:id="37"/>
      <w:proofErr w:type="gramEnd"/>
      <w:r w:rsidR="00A86403">
        <w:rPr>
          <w:rFonts w:hint="eastAsia"/>
        </w:rPr>
        <w:t>每</w:t>
      </w:r>
      <w:r>
        <w:rPr>
          <w:rFonts w:hint="eastAsia"/>
        </w:rPr>
        <w:t>位</w:t>
      </w:r>
      <w:r w:rsidR="00A86403">
        <w:rPr>
          <w:rFonts w:hint="eastAsia"/>
        </w:rPr>
        <w:t>研究者</w:t>
      </w:r>
      <w:commentRangeEnd w:id="37"/>
      <w:r w:rsidR="0058452E">
        <w:rPr>
          <w:rStyle w:val="ad"/>
        </w:rPr>
        <w:commentReference w:id="37"/>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平均来看慢于</w:t>
      </w:r>
      <w:r w:rsidR="006357A8">
        <w:rPr>
          <w:rFonts w:hint="eastAsia"/>
        </w:rPr>
        <w:t>期刊增长速度</w:t>
      </w:r>
      <w:r w:rsidR="004208B1">
        <w:rPr>
          <w:rFonts w:hint="eastAsia"/>
        </w:rPr>
        <w:t>。</w:t>
      </w:r>
    </w:p>
    <w:p w14:paraId="27FAADEF" w14:textId="7D8BB11A" w:rsidR="00375102" w:rsidRDefault="00375102" w:rsidP="00375102">
      <w:pPr>
        <w:ind w:firstLine="420"/>
      </w:pP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w:t>
      </w:r>
      <w:proofErr w:type="gramStart"/>
      <w:r>
        <w:rPr>
          <w:rFonts w:hint="eastAsia"/>
        </w:rPr>
        <w:t>研究者仅跨一个</w:t>
      </w:r>
      <w:proofErr w:type="gramEnd"/>
      <w:r>
        <w:rPr>
          <w:rFonts w:hint="eastAsia"/>
        </w:rPr>
        <w:t>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7229C8EA"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5206C3">
        <w:rPr>
          <w:rFonts w:hint="eastAsia"/>
        </w:rPr>
        <w:t xml:space="preserve"> </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p>
    <w:p w14:paraId="65C62687" w14:textId="29EFABCC" w:rsidR="006936B0" w:rsidRDefault="00B228D7" w:rsidP="00D2030D">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51917A89" w14:textId="0A135E3F" w:rsidR="00A614D3" w:rsidRDefault="00C40BDC" w:rsidP="00197000">
      <w:pPr>
        <w:ind w:firstLineChars="200" w:firstLine="480"/>
      </w:pPr>
      <w:r>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24135741" w14:textId="66889933" w:rsidR="00693E19" w:rsidRPr="000D5FE0" w:rsidRDefault="00693E19" w:rsidP="000D5FE0">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Pr>
          <w:rFonts w:cs="Times New Roman" w:hint="eastAsia"/>
        </w:rPr>
        <w:t>如果后一个时点所发期刊的</w:t>
      </w:r>
      <w:r>
        <w:rPr>
          <w:rFonts w:cs="Times New Roman" w:hint="eastAsia"/>
        </w:rPr>
        <w:t>JCR</w:t>
      </w:r>
      <w:r>
        <w:rPr>
          <w:rFonts w:cs="Times New Roman" w:hint="eastAsia"/>
        </w:rPr>
        <w:t>类别包含前一个时点，我们不认为其有转向。如果一个时点后所发期刊进入了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Pr>
          <w:rFonts w:cs="Times New Roman" w:hint="eastAsia"/>
        </w:rPr>
        <w:t>。我们不认为其发生了转向。</w:t>
      </w:r>
    </w:p>
    <w:p w14:paraId="7B8B66D6" w14:textId="04A7C1F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Pr>
          <w:rFonts w:hint="eastAsia"/>
        </w:rPr>
        <w:t>第</w:t>
      </w:r>
      <w:r w:rsidR="00BF3273">
        <w:rPr>
          <w:rFonts w:hint="eastAsia"/>
        </w:rPr>
        <w:t>二</w:t>
      </w:r>
      <w:r w:rsidR="007B78EF">
        <w:rPr>
          <w:rFonts w:hint="eastAsia"/>
        </w:rPr>
        <w:t>年会有</w:t>
      </w:r>
      <w:r w:rsidR="007B78EF">
        <w:rPr>
          <w:rFonts w:hint="eastAsia"/>
        </w:rPr>
        <w:t>40%</w:t>
      </w:r>
      <w:r w:rsidR="007B78EF">
        <w:rPr>
          <w:rFonts w:hint="eastAsia"/>
        </w:rPr>
        <w:t>的人转向，</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54240052" w:rsidR="00715088" w:rsidRDefault="000C0FBB" w:rsidP="0055580B">
      <w:pPr>
        <w:ind w:firstLineChars="200" w:firstLine="480"/>
      </w:pPr>
      <w:r>
        <w:rPr>
          <w:noProof/>
        </w:rPr>
        <w:lastRenderedPageBreak/>
        <w:drawing>
          <wp:inline distT="0" distB="0" distL="0" distR="0" wp14:anchorId="5DDCD637" wp14:editId="68FD2FEA">
            <wp:extent cx="5274310" cy="4342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7C12EE51" wp14:editId="51AA91D1">
            <wp:extent cx="5274310" cy="43427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7D4DA0AB" wp14:editId="70BB8F69">
            <wp:extent cx="5274310" cy="4342765"/>
            <wp:effectExtent l="0" t="0" r="254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2619BB15" wp14:editId="28FA0105">
            <wp:extent cx="5274310" cy="434276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442ACAF4" wp14:editId="645ECD6E">
            <wp:extent cx="5274310" cy="434276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38B8C091" wp14:editId="46E96C08">
            <wp:extent cx="5274310" cy="434276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22C050EC" wp14:editId="4A6C56AD">
            <wp:extent cx="5274310" cy="434276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46ED23D5" wp14:editId="197AADB3">
            <wp:extent cx="5274310" cy="43427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128481C4" wp14:editId="00479156">
            <wp:extent cx="5274310" cy="42957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295775"/>
                    </a:xfrm>
                    <a:prstGeom prst="rect">
                      <a:avLst/>
                    </a:prstGeom>
                    <a:noFill/>
                    <a:ln>
                      <a:noFill/>
                    </a:ln>
                  </pic:spPr>
                </pic:pic>
              </a:graphicData>
            </a:graphic>
          </wp:inline>
        </w:drawing>
      </w:r>
    </w:p>
    <w:p w14:paraId="3F0B6ED6" w14:textId="77777777"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3152C797" w14:textId="4260F9A2" w:rsidR="00377F5F" w:rsidRDefault="00E35EE7" w:rsidP="00CB3E6C">
      <w:pPr>
        <w:ind w:firstLineChars="200" w:firstLine="480"/>
      </w:pPr>
      <w:commentRangeStart w:id="38"/>
      <w:r>
        <w:rPr>
          <w:rFonts w:hint="eastAsia"/>
        </w:rPr>
        <w:t>具体到图书情报学科</w:t>
      </w:r>
      <w:commentRangeEnd w:id="38"/>
      <w:r w:rsidR="00335A84">
        <w:rPr>
          <w:rStyle w:val="ad"/>
        </w:rPr>
        <w:commentReference w:id="38"/>
      </w:r>
      <w:r>
        <w:rPr>
          <w:rFonts w:hint="eastAsia"/>
        </w:rPr>
        <w:t>：</w:t>
      </w:r>
      <w:r w:rsidR="00CB3E6C">
        <w:rPr>
          <w:rFonts w:hint="eastAsia"/>
        </w:rPr>
        <w:t>在第二年由其他学科转向图书情报的有：</w:t>
      </w:r>
      <w:r w:rsidR="00CB3E6C" w:rsidRPr="00CB3E6C">
        <w:t>EDUCATION &amp; EDUCATIONAL RESEARCH</w:t>
      </w:r>
      <w:r w:rsidR="00CB3E6C">
        <w:rPr>
          <w:rFonts w:hint="eastAsia"/>
        </w:rPr>
        <w:t>（</w:t>
      </w:r>
      <w:r w:rsidR="00CB3E6C">
        <w:rPr>
          <w:rFonts w:hint="eastAsia"/>
        </w:rPr>
        <w:t>18</w:t>
      </w:r>
      <w:r w:rsidR="00CB3E6C">
        <w:rPr>
          <w:rFonts w:hint="eastAsia"/>
        </w:rPr>
        <w:t>人）</w:t>
      </w:r>
      <w:r w:rsidR="007845D8">
        <w:rPr>
          <w:rFonts w:hint="eastAsia"/>
        </w:rPr>
        <w:t>，</w:t>
      </w:r>
      <w:r w:rsidR="007845D8" w:rsidRPr="007845D8">
        <w:t>COMPUTER SCIENCE</w:t>
      </w:r>
      <w:r w:rsidR="007845D8">
        <w:rPr>
          <w:rFonts w:hint="eastAsia"/>
        </w:rPr>
        <w:t>，</w:t>
      </w:r>
      <w:r w:rsidR="007845D8" w:rsidRPr="007845D8">
        <w:t>ECONOMICS</w:t>
      </w:r>
      <w:r w:rsidR="007845D8">
        <w:rPr>
          <w:rFonts w:hint="eastAsia"/>
        </w:rPr>
        <w:t>，</w:t>
      </w:r>
      <w:r w:rsidR="007845D8" w:rsidRPr="007845D8">
        <w:t>BUSINESS</w:t>
      </w:r>
      <w:r w:rsidR="007845D8">
        <w:rPr>
          <w:rFonts w:hint="eastAsia"/>
        </w:rPr>
        <w:t>，</w:t>
      </w:r>
      <w:r w:rsidR="007845D8">
        <w:rPr>
          <w:rFonts w:hint="eastAsia"/>
        </w:rPr>
        <w:t>MANAGEMENT</w:t>
      </w:r>
      <w:r w:rsidR="007845D8">
        <w:rPr>
          <w:rFonts w:hint="eastAsia"/>
        </w:rPr>
        <w:t>等。</w:t>
      </w:r>
    </w:p>
    <w:p w14:paraId="4ACF9C94" w14:textId="4E71AD6C"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w:t>
      </w:r>
      <w:r w:rsidR="00C65BBB">
        <w:rPr>
          <w:rFonts w:hint="eastAsia"/>
        </w:rPr>
        <w:lastRenderedPageBreak/>
        <w:t>是</w:t>
      </w:r>
      <w:r w:rsidR="00B20F88">
        <w:rPr>
          <w:rFonts w:hint="eastAsia"/>
        </w:rPr>
        <w:t>采用向量表示每个学科，计算学科转换的相似度。</w:t>
      </w:r>
    </w:p>
    <w:p w14:paraId="1EE81C8D" w14:textId="09C43A53" w:rsidR="003650A5" w:rsidRDefault="00F82085" w:rsidP="003650A5">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w:t>
      </w:r>
    </w:p>
    <w:p w14:paraId="2C1D7B94" w14:textId="1E405F6D" w:rsidR="006A17EA" w:rsidRPr="001640FA" w:rsidRDefault="008123A1" w:rsidP="000C31EB">
      <w:pPr>
        <w:ind w:firstLineChars="200" w:firstLine="480"/>
      </w:pPr>
      <w:r>
        <w:rPr>
          <w:rFonts w:hint="eastAsia"/>
        </w:rPr>
        <w:t>W</w:t>
      </w:r>
      <w:r>
        <w:t>oS</w:t>
      </w:r>
      <w:r w:rsidR="00B73C09">
        <w:rPr>
          <w:rFonts w:hint="eastAsia"/>
        </w:rPr>
        <w:t>是一个细粒度，较权威的分类框架。</w:t>
      </w:r>
      <w:r>
        <w:t>WoS</w:t>
      </w:r>
      <w:r w:rsidR="0030013C">
        <w:rPr>
          <w:rFonts w:hint="eastAsia"/>
        </w:rPr>
        <w:t>自身的</w:t>
      </w:r>
      <w:r w:rsidR="008E15F9">
        <w:rPr>
          <w:rFonts w:hint="eastAsia"/>
        </w:rPr>
        <w:t>学科分类不适宜直接</w:t>
      </w:r>
      <w:r w:rsidR="00697BBB">
        <w:rPr>
          <w:rFonts w:hint="eastAsia"/>
        </w:rPr>
        <w:t>做分</w:t>
      </w:r>
      <w:r w:rsidR="00855ABB">
        <w:rPr>
          <w:rFonts w:hint="eastAsia"/>
        </w:rPr>
        <w:t>类</w:t>
      </w:r>
      <w:r w:rsidR="00A455B1">
        <w:rPr>
          <w:rFonts w:hint="eastAsia"/>
        </w:rPr>
        <w:t>，</w:t>
      </w:r>
      <w:r w:rsidR="0045136B">
        <w:rPr>
          <w:rFonts w:hint="eastAsia"/>
        </w:rPr>
        <w:t>原因在于</w:t>
      </w:r>
      <w:r w:rsidR="00623D22">
        <w:rPr>
          <w:rFonts w:hint="eastAsia"/>
        </w:rPr>
        <w:t>大多数学者都会经历</w:t>
      </w:r>
      <w:r w:rsidR="00666805">
        <w:rPr>
          <w:rFonts w:hint="eastAsia"/>
        </w:rPr>
        <w:t>这样的跨越</w:t>
      </w:r>
      <w:r w:rsidR="00855ABB">
        <w:rPr>
          <w:rFonts w:hint="eastAsia"/>
        </w:rPr>
        <w:t>。</w:t>
      </w:r>
    </w:p>
    <w:p w14:paraId="6B660C22" w14:textId="571F666E" w:rsidR="00E924C7" w:rsidRDefault="00C653DF" w:rsidP="000C31EB">
      <w:pPr>
        <w:ind w:firstLineChars="200" w:firstLine="480"/>
      </w:pPr>
      <w:r w:rsidRPr="00C653DF">
        <w:rPr>
          <w:rFonts w:hint="eastAsia"/>
        </w:rPr>
        <w:t>因此我们观察</w:t>
      </w:r>
      <w:r w:rsidR="00560468">
        <w:rPr>
          <w:rFonts w:hint="eastAsia"/>
        </w:rPr>
        <w:t>两种情况，</w:t>
      </w:r>
      <w:r w:rsidR="00F53594">
        <w:rPr>
          <w:rFonts w:hint="eastAsia"/>
        </w:rPr>
        <w:t>1</w:t>
      </w:r>
      <w:r w:rsidR="00F53594">
        <w:rPr>
          <w:rFonts w:hint="eastAsia"/>
        </w:rPr>
        <w:t>是更大粒度的学科分类的情况下（例如</w:t>
      </w:r>
      <w:r w:rsidR="00F53594">
        <w:rPr>
          <w:rFonts w:hint="eastAsia"/>
        </w:rPr>
        <w:t>ESI20</w:t>
      </w:r>
      <w:r w:rsidR="00F53594">
        <w:rPr>
          <w:rFonts w:hint="eastAsia"/>
        </w:rPr>
        <w:t>个学科分类）</w:t>
      </w:r>
      <w:r w:rsidR="00235006">
        <w:rPr>
          <w:rFonts w:hint="eastAsia"/>
        </w:rPr>
        <w:t>2</w:t>
      </w:r>
      <w:r w:rsidR="00235006">
        <w:rPr>
          <w:rFonts w:hint="eastAsia"/>
        </w:rPr>
        <w:t>是计算学科间的差异性，差异性大于一定程度才算“转向”</w:t>
      </w:r>
      <w:r w:rsidR="00560468">
        <w:rPr>
          <w:rFonts w:hint="eastAsia"/>
        </w:rPr>
        <w:t>。</w:t>
      </w:r>
    </w:p>
    <w:p w14:paraId="6AA97747" w14:textId="77777777" w:rsidR="00BD3649" w:rsidRPr="00C653DF" w:rsidRDefault="00BD3649" w:rsidP="000C31EB">
      <w:pPr>
        <w:ind w:firstLineChars="200" w:firstLine="480"/>
        <w:rPr>
          <w:rFonts w:hint="eastAsia"/>
        </w:rPr>
      </w:pP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 xml:space="preserve">Abramo G, D’Angelo C A, Zhang L. A comparison of two approaches for </w:t>
      </w:r>
      <w:r>
        <w:lastRenderedPageBreak/>
        <w:t>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lastRenderedPageBreak/>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lastRenderedPageBreak/>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lastRenderedPageBreak/>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lastRenderedPageBreak/>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lastRenderedPageBreak/>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 xml:space="preserve">History &amp; Philosophy </w:t>
            </w:r>
            <w:proofErr w:type="gramStart"/>
            <w:r w:rsidRPr="00C42D2E">
              <w:rPr>
                <w:rFonts w:ascii="Calibri" w:eastAsia="Times New Roman" w:hAnsi="Calibri" w:cs="Calibri"/>
                <w:color w:val="000000"/>
                <w:kern w:val="0"/>
                <w:sz w:val="20"/>
                <w:szCs w:val="20"/>
              </w:rPr>
              <w:t>Of</w:t>
            </w:r>
            <w:proofErr w:type="gramEnd"/>
            <w:r w:rsidRPr="00C42D2E">
              <w:rPr>
                <w:rFonts w:ascii="Calibri" w:eastAsia="Times New Roman" w:hAnsi="Calibri" w:cs="Calibri"/>
                <w:color w:val="000000"/>
                <w:kern w:val="0"/>
                <w:sz w:val="20"/>
                <w:szCs w:val="20"/>
              </w:rPr>
              <w:t xml:space="preserve">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proofErr w:type="spellStart"/>
            <w:r w:rsidRPr="00C42D2E">
              <w:rPr>
                <w:rFonts w:ascii="Calibri" w:eastAsia="Times New Roman" w:hAnsi="Calibri" w:cs="Calibri"/>
                <w:color w:val="000000"/>
                <w:kern w:val="0"/>
                <w:sz w:val="20"/>
                <w:szCs w:val="20"/>
              </w:rPr>
              <w:t>Womens</w:t>
            </w:r>
            <w:proofErr w:type="spellEnd"/>
            <w:r w:rsidRPr="00C42D2E">
              <w:rPr>
                <w:rFonts w:ascii="Calibri" w:eastAsia="Times New Roman" w:hAnsi="Calibri" w:cs="Calibri"/>
                <w:color w:val="000000"/>
                <w:kern w:val="0"/>
                <w:sz w:val="20"/>
                <w:szCs w:val="20"/>
              </w:rPr>
              <w:t xml:space="preserve">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77777777" w:rsidR="00C42D2E" w:rsidRDefault="00C42D2E">
      <w:pPr>
        <w:rPr>
          <w:rFonts w:cs="Times New Roman"/>
        </w:rPr>
      </w:pPr>
    </w:p>
    <w:sectPr w:rsidR="00C42D2E" w:rsidSect="00CF745B">
      <w:footerReference w:type="default" r:id="rId3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4"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5"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1"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2" w:author="Xu Jiawei" w:date="2023-03-31T16:05:00Z" w:initials="XJ">
    <w:p w14:paraId="2FF827F3" w14:textId="7D1E08D0" w:rsidR="009B44F2" w:rsidRDefault="009B44F2">
      <w:pPr>
        <w:pStyle w:val="ae"/>
      </w:pPr>
      <w:r>
        <w:rPr>
          <w:rStyle w:val="ad"/>
        </w:rPr>
        <w:annotationRef/>
      </w:r>
      <w:r>
        <w:rPr>
          <w:rFonts w:hint="eastAsia"/>
        </w:rPr>
        <w:t>先用期刊。</w:t>
      </w:r>
    </w:p>
  </w:comment>
  <w:comment w:id="36"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7"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8" w:author="Xu Jiawei" w:date="2023-05-10T03:27:00Z" w:initials="XJ">
    <w:p w14:paraId="344CFACF" w14:textId="478953AF" w:rsidR="00335A84" w:rsidRDefault="00335A84">
      <w:pPr>
        <w:pStyle w:val="ae"/>
      </w:pPr>
      <w:r>
        <w:rPr>
          <w:rStyle w:val="ad"/>
        </w:rPr>
        <w:annotationRef/>
      </w:r>
      <w:r>
        <w:rPr>
          <w:rFonts w:hint="eastAsia"/>
        </w:rPr>
        <w:t>这里需要把</w:t>
      </w:r>
      <w:r>
        <w:rPr>
          <w:rFonts w:hint="eastAsia"/>
        </w:rPr>
        <w:t>$</w:t>
      </w:r>
      <w:r>
        <w:t>$</w:t>
      </w:r>
      <w:r>
        <w:rPr>
          <w:rFonts w:hint="eastAsia"/>
        </w:rPr>
        <w:t>变成单个会更好。</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344CFA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58D95" w16cex:dateUtc="2023-05-09T19: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344CFACF" w16cid:durableId="28058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23181" w14:textId="77777777" w:rsidR="001D2BE6" w:rsidRDefault="001D2BE6" w:rsidP="00FF1F60">
      <w:r>
        <w:separator/>
      </w:r>
    </w:p>
  </w:endnote>
  <w:endnote w:type="continuationSeparator" w:id="0">
    <w:p w14:paraId="6091BDFF" w14:textId="77777777" w:rsidR="001D2BE6" w:rsidRDefault="001D2BE6"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1322D" w14:textId="77777777" w:rsidR="001D2BE6" w:rsidRDefault="001D2BE6" w:rsidP="00FF1F60">
      <w:r>
        <w:separator/>
      </w:r>
    </w:p>
  </w:footnote>
  <w:footnote w:type="continuationSeparator" w:id="0">
    <w:p w14:paraId="50EACBE9" w14:textId="77777777" w:rsidR="001D2BE6" w:rsidRDefault="001D2BE6"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148"/>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41BE"/>
    <w:rsid w:val="000246FF"/>
    <w:rsid w:val="00024E05"/>
    <w:rsid w:val="000255CC"/>
    <w:rsid w:val="00025C58"/>
    <w:rsid w:val="00025DD2"/>
    <w:rsid w:val="000262AA"/>
    <w:rsid w:val="000265F9"/>
    <w:rsid w:val="00026810"/>
    <w:rsid w:val="000268FE"/>
    <w:rsid w:val="00026A44"/>
    <w:rsid w:val="00026B42"/>
    <w:rsid w:val="00026D4D"/>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BA0"/>
    <w:rsid w:val="00040C58"/>
    <w:rsid w:val="00040E94"/>
    <w:rsid w:val="00041296"/>
    <w:rsid w:val="00041749"/>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121"/>
    <w:rsid w:val="000574B0"/>
    <w:rsid w:val="00057FA3"/>
    <w:rsid w:val="000601EC"/>
    <w:rsid w:val="0006036B"/>
    <w:rsid w:val="00060765"/>
    <w:rsid w:val="000616D7"/>
    <w:rsid w:val="00061981"/>
    <w:rsid w:val="00062076"/>
    <w:rsid w:val="000620F0"/>
    <w:rsid w:val="000627E1"/>
    <w:rsid w:val="000628B4"/>
    <w:rsid w:val="00062A62"/>
    <w:rsid w:val="000632F8"/>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766"/>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97C1E"/>
    <w:rsid w:val="000A0188"/>
    <w:rsid w:val="000A05D9"/>
    <w:rsid w:val="000A0786"/>
    <w:rsid w:val="000A0803"/>
    <w:rsid w:val="000A0F3A"/>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59C3"/>
    <w:rsid w:val="000C5A8B"/>
    <w:rsid w:val="000C5E50"/>
    <w:rsid w:val="000C6EA9"/>
    <w:rsid w:val="000C7B5B"/>
    <w:rsid w:val="000C7D6D"/>
    <w:rsid w:val="000C7DB5"/>
    <w:rsid w:val="000D03C2"/>
    <w:rsid w:val="000D067A"/>
    <w:rsid w:val="000D0851"/>
    <w:rsid w:val="000D0859"/>
    <w:rsid w:val="000D0B98"/>
    <w:rsid w:val="000D155D"/>
    <w:rsid w:val="000D1D65"/>
    <w:rsid w:val="000D20C0"/>
    <w:rsid w:val="000D276B"/>
    <w:rsid w:val="000D2DE0"/>
    <w:rsid w:val="000D316C"/>
    <w:rsid w:val="000D35CA"/>
    <w:rsid w:val="000D3BE1"/>
    <w:rsid w:val="000D3CA7"/>
    <w:rsid w:val="000D4258"/>
    <w:rsid w:val="000D4C6E"/>
    <w:rsid w:val="000D50F6"/>
    <w:rsid w:val="000D536A"/>
    <w:rsid w:val="000D5FE0"/>
    <w:rsid w:val="000D621B"/>
    <w:rsid w:val="000D7167"/>
    <w:rsid w:val="000D716E"/>
    <w:rsid w:val="000D737D"/>
    <w:rsid w:val="000D78B6"/>
    <w:rsid w:val="000D7A1D"/>
    <w:rsid w:val="000D7E70"/>
    <w:rsid w:val="000E0160"/>
    <w:rsid w:val="000E068F"/>
    <w:rsid w:val="000E0EA8"/>
    <w:rsid w:val="000E0F4B"/>
    <w:rsid w:val="000E10D7"/>
    <w:rsid w:val="000E1356"/>
    <w:rsid w:val="000E196C"/>
    <w:rsid w:val="000E1AD3"/>
    <w:rsid w:val="000E1E74"/>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BA2"/>
    <w:rsid w:val="000E691F"/>
    <w:rsid w:val="000E6B88"/>
    <w:rsid w:val="000E7229"/>
    <w:rsid w:val="000E75A5"/>
    <w:rsid w:val="000E75D8"/>
    <w:rsid w:val="000F03BA"/>
    <w:rsid w:val="000F0446"/>
    <w:rsid w:val="000F09A4"/>
    <w:rsid w:val="000F0EC7"/>
    <w:rsid w:val="000F1390"/>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A5"/>
    <w:rsid w:val="00111534"/>
    <w:rsid w:val="001118A2"/>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67E"/>
    <w:rsid w:val="00116BFD"/>
    <w:rsid w:val="00116E84"/>
    <w:rsid w:val="0011708B"/>
    <w:rsid w:val="001175CA"/>
    <w:rsid w:val="00117B3A"/>
    <w:rsid w:val="00117B47"/>
    <w:rsid w:val="001204E2"/>
    <w:rsid w:val="00120BD7"/>
    <w:rsid w:val="00120D5D"/>
    <w:rsid w:val="00120DD4"/>
    <w:rsid w:val="001214DB"/>
    <w:rsid w:val="001222C6"/>
    <w:rsid w:val="00122C11"/>
    <w:rsid w:val="00123307"/>
    <w:rsid w:val="0012365D"/>
    <w:rsid w:val="001236C8"/>
    <w:rsid w:val="00123DDB"/>
    <w:rsid w:val="00124199"/>
    <w:rsid w:val="0012548A"/>
    <w:rsid w:val="00125584"/>
    <w:rsid w:val="0012662F"/>
    <w:rsid w:val="00127249"/>
    <w:rsid w:val="0012745D"/>
    <w:rsid w:val="00127689"/>
    <w:rsid w:val="00127924"/>
    <w:rsid w:val="001279C5"/>
    <w:rsid w:val="00127CBB"/>
    <w:rsid w:val="00127E7D"/>
    <w:rsid w:val="00130100"/>
    <w:rsid w:val="00130FE5"/>
    <w:rsid w:val="00131324"/>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5018"/>
    <w:rsid w:val="001954CB"/>
    <w:rsid w:val="001958DE"/>
    <w:rsid w:val="00195F42"/>
    <w:rsid w:val="001962F9"/>
    <w:rsid w:val="00196EEF"/>
    <w:rsid w:val="00197000"/>
    <w:rsid w:val="001A079A"/>
    <w:rsid w:val="001A07FF"/>
    <w:rsid w:val="001A1AB8"/>
    <w:rsid w:val="001A202A"/>
    <w:rsid w:val="001A2107"/>
    <w:rsid w:val="001A2BAA"/>
    <w:rsid w:val="001A3464"/>
    <w:rsid w:val="001A39A0"/>
    <w:rsid w:val="001A3A7B"/>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4EA"/>
    <w:rsid w:val="001A686F"/>
    <w:rsid w:val="001A7018"/>
    <w:rsid w:val="001A7055"/>
    <w:rsid w:val="001A71BF"/>
    <w:rsid w:val="001A7A35"/>
    <w:rsid w:val="001B01E9"/>
    <w:rsid w:val="001B03BD"/>
    <w:rsid w:val="001B04D7"/>
    <w:rsid w:val="001B0550"/>
    <w:rsid w:val="001B0589"/>
    <w:rsid w:val="001B0643"/>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C59"/>
    <w:rsid w:val="001C5AA3"/>
    <w:rsid w:val="001C67C8"/>
    <w:rsid w:val="001C6C03"/>
    <w:rsid w:val="001C6E87"/>
    <w:rsid w:val="001C6F2D"/>
    <w:rsid w:val="001C6F8E"/>
    <w:rsid w:val="001C74EA"/>
    <w:rsid w:val="001C7988"/>
    <w:rsid w:val="001C7A97"/>
    <w:rsid w:val="001C7E10"/>
    <w:rsid w:val="001C7E12"/>
    <w:rsid w:val="001D0848"/>
    <w:rsid w:val="001D0932"/>
    <w:rsid w:val="001D0BEA"/>
    <w:rsid w:val="001D0F43"/>
    <w:rsid w:val="001D1211"/>
    <w:rsid w:val="001D122B"/>
    <w:rsid w:val="001D13ED"/>
    <w:rsid w:val="001D2371"/>
    <w:rsid w:val="001D2416"/>
    <w:rsid w:val="001D2995"/>
    <w:rsid w:val="001D29D6"/>
    <w:rsid w:val="001D2BE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52FB"/>
    <w:rsid w:val="001E5ABE"/>
    <w:rsid w:val="001E5F13"/>
    <w:rsid w:val="001E6182"/>
    <w:rsid w:val="001E61C5"/>
    <w:rsid w:val="001E66EF"/>
    <w:rsid w:val="001E6AA9"/>
    <w:rsid w:val="001E73CC"/>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29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B6E"/>
    <w:rsid w:val="0021026B"/>
    <w:rsid w:val="00210340"/>
    <w:rsid w:val="002105C4"/>
    <w:rsid w:val="00210879"/>
    <w:rsid w:val="00210D97"/>
    <w:rsid w:val="00210F3A"/>
    <w:rsid w:val="002114A5"/>
    <w:rsid w:val="0021199B"/>
    <w:rsid w:val="00211D0C"/>
    <w:rsid w:val="00211F41"/>
    <w:rsid w:val="002124C1"/>
    <w:rsid w:val="0021253D"/>
    <w:rsid w:val="0021282A"/>
    <w:rsid w:val="0021292E"/>
    <w:rsid w:val="00212AEF"/>
    <w:rsid w:val="00213013"/>
    <w:rsid w:val="00213116"/>
    <w:rsid w:val="00213496"/>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216"/>
    <w:rsid w:val="002354C7"/>
    <w:rsid w:val="002355E6"/>
    <w:rsid w:val="00235615"/>
    <w:rsid w:val="00235B6D"/>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73E"/>
    <w:rsid w:val="00253954"/>
    <w:rsid w:val="00254536"/>
    <w:rsid w:val="00254E1D"/>
    <w:rsid w:val="002551CC"/>
    <w:rsid w:val="0025622F"/>
    <w:rsid w:val="00256399"/>
    <w:rsid w:val="00257A8D"/>
    <w:rsid w:val="00257C61"/>
    <w:rsid w:val="00257E08"/>
    <w:rsid w:val="00257E4F"/>
    <w:rsid w:val="00260F8F"/>
    <w:rsid w:val="002610A3"/>
    <w:rsid w:val="002616C4"/>
    <w:rsid w:val="00261A5B"/>
    <w:rsid w:val="00261FED"/>
    <w:rsid w:val="00262149"/>
    <w:rsid w:val="00262830"/>
    <w:rsid w:val="00262A0B"/>
    <w:rsid w:val="00262D7E"/>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653"/>
    <w:rsid w:val="0028069D"/>
    <w:rsid w:val="002807F7"/>
    <w:rsid w:val="0028095B"/>
    <w:rsid w:val="002812BA"/>
    <w:rsid w:val="00281308"/>
    <w:rsid w:val="0028195D"/>
    <w:rsid w:val="0028200B"/>
    <w:rsid w:val="002826E6"/>
    <w:rsid w:val="00282EB4"/>
    <w:rsid w:val="00282EFB"/>
    <w:rsid w:val="0028378F"/>
    <w:rsid w:val="0028387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878D5"/>
    <w:rsid w:val="002901CC"/>
    <w:rsid w:val="002903D0"/>
    <w:rsid w:val="002903E4"/>
    <w:rsid w:val="002907E8"/>
    <w:rsid w:val="00290872"/>
    <w:rsid w:val="002908F3"/>
    <w:rsid w:val="00290A61"/>
    <w:rsid w:val="00291584"/>
    <w:rsid w:val="0029161F"/>
    <w:rsid w:val="002918FD"/>
    <w:rsid w:val="00292207"/>
    <w:rsid w:val="002923B1"/>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005"/>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372"/>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13C"/>
    <w:rsid w:val="003004CD"/>
    <w:rsid w:val="00301110"/>
    <w:rsid w:val="003018B3"/>
    <w:rsid w:val="00301DC1"/>
    <w:rsid w:val="00301E61"/>
    <w:rsid w:val="0030212B"/>
    <w:rsid w:val="00302C74"/>
    <w:rsid w:val="00302F9E"/>
    <w:rsid w:val="00303172"/>
    <w:rsid w:val="003031DC"/>
    <w:rsid w:val="003039C9"/>
    <w:rsid w:val="003039D6"/>
    <w:rsid w:val="003040E2"/>
    <w:rsid w:val="00304506"/>
    <w:rsid w:val="0030458E"/>
    <w:rsid w:val="00304598"/>
    <w:rsid w:val="003055E0"/>
    <w:rsid w:val="00305935"/>
    <w:rsid w:val="00305F8D"/>
    <w:rsid w:val="003060FC"/>
    <w:rsid w:val="003067FE"/>
    <w:rsid w:val="00306C67"/>
    <w:rsid w:val="00306FD3"/>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20134"/>
    <w:rsid w:val="003205CD"/>
    <w:rsid w:val="00321AC0"/>
    <w:rsid w:val="00321BBE"/>
    <w:rsid w:val="00321DDE"/>
    <w:rsid w:val="003221B7"/>
    <w:rsid w:val="003221DB"/>
    <w:rsid w:val="0032257E"/>
    <w:rsid w:val="0032259D"/>
    <w:rsid w:val="00322968"/>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A4"/>
    <w:rsid w:val="003547B1"/>
    <w:rsid w:val="00354B48"/>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9DC"/>
    <w:rsid w:val="003650A5"/>
    <w:rsid w:val="00365767"/>
    <w:rsid w:val="00365B7D"/>
    <w:rsid w:val="00365FA1"/>
    <w:rsid w:val="003664B4"/>
    <w:rsid w:val="0036667E"/>
    <w:rsid w:val="0036724F"/>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E85"/>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827"/>
    <w:rsid w:val="003E4BD1"/>
    <w:rsid w:val="003E4DDA"/>
    <w:rsid w:val="003E507C"/>
    <w:rsid w:val="003E52D6"/>
    <w:rsid w:val="003E5A8B"/>
    <w:rsid w:val="003E656F"/>
    <w:rsid w:val="003E78EF"/>
    <w:rsid w:val="003E78F7"/>
    <w:rsid w:val="003E79F6"/>
    <w:rsid w:val="003F05B1"/>
    <w:rsid w:val="003F062F"/>
    <w:rsid w:val="003F078D"/>
    <w:rsid w:val="003F0A22"/>
    <w:rsid w:val="003F0AF1"/>
    <w:rsid w:val="003F0E64"/>
    <w:rsid w:val="003F1775"/>
    <w:rsid w:val="003F17D0"/>
    <w:rsid w:val="003F17F4"/>
    <w:rsid w:val="003F2F7A"/>
    <w:rsid w:val="003F48D2"/>
    <w:rsid w:val="003F4E6D"/>
    <w:rsid w:val="003F530D"/>
    <w:rsid w:val="003F532A"/>
    <w:rsid w:val="003F534A"/>
    <w:rsid w:val="003F568B"/>
    <w:rsid w:val="003F70F3"/>
    <w:rsid w:val="003F7183"/>
    <w:rsid w:val="003F7361"/>
    <w:rsid w:val="003F7460"/>
    <w:rsid w:val="003F74DC"/>
    <w:rsid w:val="003F75A6"/>
    <w:rsid w:val="003F77C5"/>
    <w:rsid w:val="003F7A6B"/>
    <w:rsid w:val="004008FB"/>
    <w:rsid w:val="00400E77"/>
    <w:rsid w:val="00401EA8"/>
    <w:rsid w:val="004025F8"/>
    <w:rsid w:val="00403462"/>
    <w:rsid w:val="00403BF3"/>
    <w:rsid w:val="004042D3"/>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3817"/>
    <w:rsid w:val="00413BA6"/>
    <w:rsid w:val="0041414E"/>
    <w:rsid w:val="004144B8"/>
    <w:rsid w:val="004147AD"/>
    <w:rsid w:val="00415B74"/>
    <w:rsid w:val="00416201"/>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C12"/>
    <w:rsid w:val="00424D03"/>
    <w:rsid w:val="00425032"/>
    <w:rsid w:val="00425100"/>
    <w:rsid w:val="004251F3"/>
    <w:rsid w:val="00425435"/>
    <w:rsid w:val="00425986"/>
    <w:rsid w:val="00425C4A"/>
    <w:rsid w:val="00425E20"/>
    <w:rsid w:val="004261DE"/>
    <w:rsid w:val="0042620D"/>
    <w:rsid w:val="00426261"/>
    <w:rsid w:val="00426C22"/>
    <w:rsid w:val="00426D51"/>
    <w:rsid w:val="00427480"/>
    <w:rsid w:val="00427869"/>
    <w:rsid w:val="00427B03"/>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9B5"/>
    <w:rsid w:val="00465B70"/>
    <w:rsid w:val="00465B87"/>
    <w:rsid w:val="00465EDE"/>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168"/>
    <w:rsid w:val="00487316"/>
    <w:rsid w:val="0048754A"/>
    <w:rsid w:val="00487A06"/>
    <w:rsid w:val="0049024D"/>
    <w:rsid w:val="00490A68"/>
    <w:rsid w:val="00490E10"/>
    <w:rsid w:val="00491196"/>
    <w:rsid w:val="00491440"/>
    <w:rsid w:val="0049219F"/>
    <w:rsid w:val="004921BB"/>
    <w:rsid w:val="004928D7"/>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C6"/>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6C3"/>
    <w:rsid w:val="005207DB"/>
    <w:rsid w:val="00520834"/>
    <w:rsid w:val="0052145E"/>
    <w:rsid w:val="00521FF4"/>
    <w:rsid w:val="00522BE4"/>
    <w:rsid w:val="00522C27"/>
    <w:rsid w:val="005233F8"/>
    <w:rsid w:val="0052349F"/>
    <w:rsid w:val="00523DC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1E44"/>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ADD"/>
    <w:rsid w:val="00587EE7"/>
    <w:rsid w:val="0059040B"/>
    <w:rsid w:val="005904C9"/>
    <w:rsid w:val="00590624"/>
    <w:rsid w:val="00590A69"/>
    <w:rsid w:val="00590BF1"/>
    <w:rsid w:val="00591543"/>
    <w:rsid w:val="005916C2"/>
    <w:rsid w:val="00591866"/>
    <w:rsid w:val="00591EEE"/>
    <w:rsid w:val="00592308"/>
    <w:rsid w:val="005924AB"/>
    <w:rsid w:val="00592C3E"/>
    <w:rsid w:val="00592E51"/>
    <w:rsid w:val="00593212"/>
    <w:rsid w:val="0059326F"/>
    <w:rsid w:val="005939EA"/>
    <w:rsid w:val="00593F40"/>
    <w:rsid w:val="00594500"/>
    <w:rsid w:val="0059473E"/>
    <w:rsid w:val="0059474E"/>
    <w:rsid w:val="00594980"/>
    <w:rsid w:val="00594EC8"/>
    <w:rsid w:val="0059517E"/>
    <w:rsid w:val="00595331"/>
    <w:rsid w:val="00595F3F"/>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CD2"/>
    <w:rsid w:val="00621E65"/>
    <w:rsid w:val="00622858"/>
    <w:rsid w:val="006228C1"/>
    <w:rsid w:val="006231AA"/>
    <w:rsid w:val="0062385B"/>
    <w:rsid w:val="0062389D"/>
    <w:rsid w:val="00623979"/>
    <w:rsid w:val="00623D22"/>
    <w:rsid w:val="00624056"/>
    <w:rsid w:val="006240E4"/>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6DB3"/>
    <w:rsid w:val="006772B4"/>
    <w:rsid w:val="00677717"/>
    <w:rsid w:val="00677BD1"/>
    <w:rsid w:val="00677D5B"/>
    <w:rsid w:val="00677E81"/>
    <w:rsid w:val="00680062"/>
    <w:rsid w:val="006800AF"/>
    <w:rsid w:val="006803BE"/>
    <w:rsid w:val="006809E3"/>
    <w:rsid w:val="00680CA2"/>
    <w:rsid w:val="00680DD9"/>
    <w:rsid w:val="006812D5"/>
    <w:rsid w:val="00681419"/>
    <w:rsid w:val="006817C6"/>
    <w:rsid w:val="00682797"/>
    <w:rsid w:val="00683CAA"/>
    <w:rsid w:val="006849C9"/>
    <w:rsid w:val="00685064"/>
    <w:rsid w:val="006856E5"/>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3E19"/>
    <w:rsid w:val="006940EE"/>
    <w:rsid w:val="006945A9"/>
    <w:rsid w:val="0069462E"/>
    <w:rsid w:val="00694B49"/>
    <w:rsid w:val="00694D4A"/>
    <w:rsid w:val="00695468"/>
    <w:rsid w:val="00695A44"/>
    <w:rsid w:val="00695D79"/>
    <w:rsid w:val="00695EC8"/>
    <w:rsid w:val="0069605B"/>
    <w:rsid w:val="00696553"/>
    <w:rsid w:val="00696578"/>
    <w:rsid w:val="00696CF0"/>
    <w:rsid w:val="006970E0"/>
    <w:rsid w:val="00697B28"/>
    <w:rsid w:val="00697BBB"/>
    <w:rsid w:val="00697BDF"/>
    <w:rsid w:val="00697D1A"/>
    <w:rsid w:val="006A0822"/>
    <w:rsid w:val="006A086A"/>
    <w:rsid w:val="006A1258"/>
    <w:rsid w:val="006A17EA"/>
    <w:rsid w:val="006A1830"/>
    <w:rsid w:val="006A1B4A"/>
    <w:rsid w:val="006A205D"/>
    <w:rsid w:val="006A220D"/>
    <w:rsid w:val="006A27D6"/>
    <w:rsid w:val="006A2FDF"/>
    <w:rsid w:val="006A32D5"/>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38E"/>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D0201"/>
    <w:rsid w:val="006D03FE"/>
    <w:rsid w:val="006D0D43"/>
    <w:rsid w:val="006D1405"/>
    <w:rsid w:val="006D15D0"/>
    <w:rsid w:val="006D1667"/>
    <w:rsid w:val="006D18B6"/>
    <w:rsid w:val="006D195D"/>
    <w:rsid w:val="006D1B04"/>
    <w:rsid w:val="006D1EB5"/>
    <w:rsid w:val="006D1F68"/>
    <w:rsid w:val="006D2C3B"/>
    <w:rsid w:val="006D2DE9"/>
    <w:rsid w:val="006D329E"/>
    <w:rsid w:val="006D43E3"/>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36C"/>
    <w:rsid w:val="006E559E"/>
    <w:rsid w:val="006E574E"/>
    <w:rsid w:val="006E599E"/>
    <w:rsid w:val="006E5A8A"/>
    <w:rsid w:val="006E5AEE"/>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135"/>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FC6"/>
    <w:rsid w:val="00721877"/>
    <w:rsid w:val="007219BF"/>
    <w:rsid w:val="007223BE"/>
    <w:rsid w:val="007225AF"/>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5643"/>
    <w:rsid w:val="00755718"/>
    <w:rsid w:val="007558EA"/>
    <w:rsid w:val="00755D6B"/>
    <w:rsid w:val="00756A0C"/>
    <w:rsid w:val="007576E5"/>
    <w:rsid w:val="0075775D"/>
    <w:rsid w:val="00757B6D"/>
    <w:rsid w:val="00757D2D"/>
    <w:rsid w:val="00757D33"/>
    <w:rsid w:val="00757FA7"/>
    <w:rsid w:val="00760246"/>
    <w:rsid w:val="007603B6"/>
    <w:rsid w:val="00760678"/>
    <w:rsid w:val="00760EDA"/>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4D2C"/>
    <w:rsid w:val="0077544A"/>
    <w:rsid w:val="007759BD"/>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B6"/>
    <w:rsid w:val="007C0154"/>
    <w:rsid w:val="007C06D1"/>
    <w:rsid w:val="007C0B00"/>
    <w:rsid w:val="007C11B7"/>
    <w:rsid w:val="007C12A8"/>
    <w:rsid w:val="007C12CF"/>
    <w:rsid w:val="007C12FA"/>
    <w:rsid w:val="007C13D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860"/>
    <w:rsid w:val="007C5904"/>
    <w:rsid w:val="007C5D67"/>
    <w:rsid w:val="007C6034"/>
    <w:rsid w:val="007C60B6"/>
    <w:rsid w:val="007C6821"/>
    <w:rsid w:val="007C6E53"/>
    <w:rsid w:val="007C6E72"/>
    <w:rsid w:val="007C72CD"/>
    <w:rsid w:val="007C72D5"/>
    <w:rsid w:val="007C7A6E"/>
    <w:rsid w:val="007C7F97"/>
    <w:rsid w:val="007D060A"/>
    <w:rsid w:val="007D0C15"/>
    <w:rsid w:val="007D17DA"/>
    <w:rsid w:val="007D193F"/>
    <w:rsid w:val="007D1B68"/>
    <w:rsid w:val="007D2F73"/>
    <w:rsid w:val="007D3231"/>
    <w:rsid w:val="007D37D0"/>
    <w:rsid w:val="007D397B"/>
    <w:rsid w:val="007D3B0B"/>
    <w:rsid w:val="007D3D73"/>
    <w:rsid w:val="007D3DE4"/>
    <w:rsid w:val="007D44B4"/>
    <w:rsid w:val="007D4A5C"/>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0CCB"/>
    <w:rsid w:val="00811173"/>
    <w:rsid w:val="0081138B"/>
    <w:rsid w:val="008114FB"/>
    <w:rsid w:val="00811549"/>
    <w:rsid w:val="0081206C"/>
    <w:rsid w:val="008123A1"/>
    <w:rsid w:val="00812550"/>
    <w:rsid w:val="00812CF2"/>
    <w:rsid w:val="00812F2D"/>
    <w:rsid w:val="00812F9B"/>
    <w:rsid w:val="00813075"/>
    <w:rsid w:val="00813174"/>
    <w:rsid w:val="0081384F"/>
    <w:rsid w:val="00813D7B"/>
    <w:rsid w:val="00814B5F"/>
    <w:rsid w:val="00814BC7"/>
    <w:rsid w:val="0081689A"/>
    <w:rsid w:val="00816FAC"/>
    <w:rsid w:val="00817D9D"/>
    <w:rsid w:val="00820137"/>
    <w:rsid w:val="00821078"/>
    <w:rsid w:val="008213B8"/>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0EB"/>
    <w:rsid w:val="008271D3"/>
    <w:rsid w:val="0082778F"/>
    <w:rsid w:val="008277A2"/>
    <w:rsid w:val="008279DB"/>
    <w:rsid w:val="00827BEE"/>
    <w:rsid w:val="00827FFB"/>
    <w:rsid w:val="008302AA"/>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F52"/>
    <w:rsid w:val="0084128E"/>
    <w:rsid w:val="0084133B"/>
    <w:rsid w:val="0084141F"/>
    <w:rsid w:val="008416C8"/>
    <w:rsid w:val="00841A0D"/>
    <w:rsid w:val="00841A39"/>
    <w:rsid w:val="00841D0A"/>
    <w:rsid w:val="008420AB"/>
    <w:rsid w:val="008423ED"/>
    <w:rsid w:val="00842A98"/>
    <w:rsid w:val="00843CF0"/>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8F8"/>
    <w:rsid w:val="00860B37"/>
    <w:rsid w:val="00860C0B"/>
    <w:rsid w:val="00861093"/>
    <w:rsid w:val="00861433"/>
    <w:rsid w:val="00861592"/>
    <w:rsid w:val="00861884"/>
    <w:rsid w:val="00861FE7"/>
    <w:rsid w:val="0086237A"/>
    <w:rsid w:val="0086270E"/>
    <w:rsid w:val="0086297A"/>
    <w:rsid w:val="00862AC6"/>
    <w:rsid w:val="008632BF"/>
    <w:rsid w:val="00863427"/>
    <w:rsid w:val="0086446E"/>
    <w:rsid w:val="0086458E"/>
    <w:rsid w:val="008645CA"/>
    <w:rsid w:val="00864610"/>
    <w:rsid w:val="00864701"/>
    <w:rsid w:val="00864902"/>
    <w:rsid w:val="00864AD8"/>
    <w:rsid w:val="00865B89"/>
    <w:rsid w:val="00865DDF"/>
    <w:rsid w:val="00865FCD"/>
    <w:rsid w:val="0086615E"/>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C09"/>
    <w:rsid w:val="00895DBC"/>
    <w:rsid w:val="00896059"/>
    <w:rsid w:val="00896139"/>
    <w:rsid w:val="00896631"/>
    <w:rsid w:val="0089683F"/>
    <w:rsid w:val="008972ED"/>
    <w:rsid w:val="0089737D"/>
    <w:rsid w:val="00897B5D"/>
    <w:rsid w:val="00897EA9"/>
    <w:rsid w:val="00897FB9"/>
    <w:rsid w:val="008A05EA"/>
    <w:rsid w:val="008A07C8"/>
    <w:rsid w:val="008A0E5A"/>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817"/>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5F9"/>
    <w:rsid w:val="008E18D4"/>
    <w:rsid w:val="008E1DAF"/>
    <w:rsid w:val="008E1E82"/>
    <w:rsid w:val="008E267C"/>
    <w:rsid w:val="008E2AAF"/>
    <w:rsid w:val="008E2AD6"/>
    <w:rsid w:val="008E2BD0"/>
    <w:rsid w:val="008E2C53"/>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A22"/>
    <w:rsid w:val="00901ABB"/>
    <w:rsid w:val="00902BCA"/>
    <w:rsid w:val="00903007"/>
    <w:rsid w:val="009035BC"/>
    <w:rsid w:val="00903D31"/>
    <w:rsid w:val="00903ECE"/>
    <w:rsid w:val="00904407"/>
    <w:rsid w:val="00905244"/>
    <w:rsid w:val="00905AE9"/>
    <w:rsid w:val="00905FAD"/>
    <w:rsid w:val="00906351"/>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5D"/>
    <w:rsid w:val="009257CD"/>
    <w:rsid w:val="00925B6E"/>
    <w:rsid w:val="00926136"/>
    <w:rsid w:val="009261C0"/>
    <w:rsid w:val="009262A1"/>
    <w:rsid w:val="009265E2"/>
    <w:rsid w:val="00926D79"/>
    <w:rsid w:val="00926E75"/>
    <w:rsid w:val="00927E7B"/>
    <w:rsid w:val="00927FD5"/>
    <w:rsid w:val="009307A9"/>
    <w:rsid w:val="00930F7D"/>
    <w:rsid w:val="00931040"/>
    <w:rsid w:val="00931295"/>
    <w:rsid w:val="0093135B"/>
    <w:rsid w:val="009314AF"/>
    <w:rsid w:val="00931939"/>
    <w:rsid w:val="00931A40"/>
    <w:rsid w:val="009328DB"/>
    <w:rsid w:val="00932B8B"/>
    <w:rsid w:val="00932BAB"/>
    <w:rsid w:val="009333CF"/>
    <w:rsid w:val="009336FD"/>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5197"/>
    <w:rsid w:val="00975587"/>
    <w:rsid w:val="00975622"/>
    <w:rsid w:val="00975D20"/>
    <w:rsid w:val="009760D9"/>
    <w:rsid w:val="0097628F"/>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DC"/>
    <w:rsid w:val="00995038"/>
    <w:rsid w:val="009958C1"/>
    <w:rsid w:val="009959C9"/>
    <w:rsid w:val="00995F17"/>
    <w:rsid w:val="0099607B"/>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A3A"/>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458"/>
    <w:rsid w:val="009B2B75"/>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09C"/>
    <w:rsid w:val="009E1E12"/>
    <w:rsid w:val="009E2B09"/>
    <w:rsid w:val="009E2F53"/>
    <w:rsid w:val="009E3C13"/>
    <w:rsid w:val="009E3CEA"/>
    <w:rsid w:val="009E3FED"/>
    <w:rsid w:val="009E4265"/>
    <w:rsid w:val="009E43B4"/>
    <w:rsid w:val="009E49F7"/>
    <w:rsid w:val="009E4BAD"/>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901"/>
    <w:rsid w:val="009F2F1F"/>
    <w:rsid w:val="009F2F53"/>
    <w:rsid w:val="009F2FC5"/>
    <w:rsid w:val="009F303F"/>
    <w:rsid w:val="009F3287"/>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4149"/>
    <w:rsid w:val="00A14259"/>
    <w:rsid w:val="00A143A6"/>
    <w:rsid w:val="00A14A99"/>
    <w:rsid w:val="00A14F5D"/>
    <w:rsid w:val="00A15C8E"/>
    <w:rsid w:val="00A15D90"/>
    <w:rsid w:val="00A162BB"/>
    <w:rsid w:val="00A1697E"/>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34A3"/>
    <w:rsid w:val="00A44D61"/>
    <w:rsid w:val="00A4502F"/>
    <w:rsid w:val="00A45224"/>
    <w:rsid w:val="00A454C1"/>
    <w:rsid w:val="00A455B1"/>
    <w:rsid w:val="00A4583D"/>
    <w:rsid w:val="00A4598C"/>
    <w:rsid w:val="00A45C8C"/>
    <w:rsid w:val="00A45F0E"/>
    <w:rsid w:val="00A45FAA"/>
    <w:rsid w:val="00A463CB"/>
    <w:rsid w:val="00A4677A"/>
    <w:rsid w:val="00A46EDE"/>
    <w:rsid w:val="00A47D1E"/>
    <w:rsid w:val="00A5023F"/>
    <w:rsid w:val="00A503F5"/>
    <w:rsid w:val="00A50797"/>
    <w:rsid w:val="00A50C95"/>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5EC0"/>
    <w:rsid w:val="00A661BD"/>
    <w:rsid w:val="00A66221"/>
    <w:rsid w:val="00A679D5"/>
    <w:rsid w:val="00A704E4"/>
    <w:rsid w:val="00A70DE9"/>
    <w:rsid w:val="00A722F1"/>
    <w:rsid w:val="00A7243A"/>
    <w:rsid w:val="00A728A7"/>
    <w:rsid w:val="00A72A75"/>
    <w:rsid w:val="00A73692"/>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2FC8"/>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C0A19"/>
    <w:rsid w:val="00AC11F0"/>
    <w:rsid w:val="00AC1228"/>
    <w:rsid w:val="00AC1362"/>
    <w:rsid w:val="00AC15CF"/>
    <w:rsid w:val="00AC16D2"/>
    <w:rsid w:val="00AC1714"/>
    <w:rsid w:val="00AC18C4"/>
    <w:rsid w:val="00AC1A6E"/>
    <w:rsid w:val="00AC1F03"/>
    <w:rsid w:val="00AC27CC"/>
    <w:rsid w:val="00AC2A05"/>
    <w:rsid w:val="00AC3A8E"/>
    <w:rsid w:val="00AC40D5"/>
    <w:rsid w:val="00AC40E3"/>
    <w:rsid w:val="00AC43C2"/>
    <w:rsid w:val="00AC44A8"/>
    <w:rsid w:val="00AC4508"/>
    <w:rsid w:val="00AC4764"/>
    <w:rsid w:val="00AC4BB4"/>
    <w:rsid w:val="00AC59D6"/>
    <w:rsid w:val="00AC5B6D"/>
    <w:rsid w:val="00AC5CD4"/>
    <w:rsid w:val="00AC5D23"/>
    <w:rsid w:val="00AC61BF"/>
    <w:rsid w:val="00AC656C"/>
    <w:rsid w:val="00AC69AF"/>
    <w:rsid w:val="00AC6F78"/>
    <w:rsid w:val="00AC7094"/>
    <w:rsid w:val="00AC70F7"/>
    <w:rsid w:val="00AC7346"/>
    <w:rsid w:val="00AC765E"/>
    <w:rsid w:val="00AC7BC6"/>
    <w:rsid w:val="00AC7BF3"/>
    <w:rsid w:val="00AC7E0A"/>
    <w:rsid w:val="00AD04E1"/>
    <w:rsid w:val="00AD0A5E"/>
    <w:rsid w:val="00AD0B2E"/>
    <w:rsid w:val="00AD0F0B"/>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B6"/>
    <w:rsid w:val="00AE442A"/>
    <w:rsid w:val="00AE468C"/>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B3F"/>
    <w:rsid w:val="00B10CDD"/>
    <w:rsid w:val="00B11399"/>
    <w:rsid w:val="00B1146A"/>
    <w:rsid w:val="00B11508"/>
    <w:rsid w:val="00B117CA"/>
    <w:rsid w:val="00B118A7"/>
    <w:rsid w:val="00B119CB"/>
    <w:rsid w:val="00B11C08"/>
    <w:rsid w:val="00B11EA2"/>
    <w:rsid w:val="00B12471"/>
    <w:rsid w:val="00B12861"/>
    <w:rsid w:val="00B12FD7"/>
    <w:rsid w:val="00B1317D"/>
    <w:rsid w:val="00B13394"/>
    <w:rsid w:val="00B13759"/>
    <w:rsid w:val="00B138D6"/>
    <w:rsid w:val="00B1392C"/>
    <w:rsid w:val="00B14265"/>
    <w:rsid w:val="00B14B4A"/>
    <w:rsid w:val="00B14DCD"/>
    <w:rsid w:val="00B14E1D"/>
    <w:rsid w:val="00B1535A"/>
    <w:rsid w:val="00B15A48"/>
    <w:rsid w:val="00B15E27"/>
    <w:rsid w:val="00B1608F"/>
    <w:rsid w:val="00B16247"/>
    <w:rsid w:val="00B16350"/>
    <w:rsid w:val="00B163CF"/>
    <w:rsid w:val="00B1663D"/>
    <w:rsid w:val="00B16AB6"/>
    <w:rsid w:val="00B17641"/>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82"/>
    <w:rsid w:val="00B42DA0"/>
    <w:rsid w:val="00B432CD"/>
    <w:rsid w:val="00B4357C"/>
    <w:rsid w:val="00B4372F"/>
    <w:rsid w:val="00B43965"/>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2C7A"/>
    <w:rsid w:val="00B52F12"/>
    <w:rsid w:val="00B52FB6"/>
    <w:rsid w:val="00B530BD"/>
    <w:rsid w:val="00B532E8"/>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D32"/>
    <w:rsid w:val="00B72F36"/>
    <w:rsid w:val="00B73B61"/>
    <w:rsid w:val="00B73C09"/>
    <w:rsid w:val="00B73D69"/>
    <w:rsid w:val="00B73FB2"/>
    <w:rsid w:val="00B74984"/>
    <w:rsid w:val="00B74DC4"/>
    <w:rsid w:val="00B74DD5"/>
    <w:rsid w:val="00B74FBC"/>
    <w:rsid w:val="00B74FE6"/>
    <w:rsid w:val="00B7524A"/>
    <w:rsid w:val="00B75A2D"/>
    <w:rsid w:val="00B75BDC"/>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C2"/>
    <w:rsid w:val="00B83102"/>
    <w:rsid w:val="00B8318D"/>
    <w:rsid w:val="00B83DDC"/>
    <w:rsid w:val="00B84353"/>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5F9"/>
    <w:rsid w:val="00BB3AEC"/>
    <w:rsid w:val="00BB3B2B"/>
    <w:rsid w:val="00BB47FC"/>
    <w:rsid w:val="00BB4D1C"/>
    <w:rsid w:val="00BB589D"/>
    <w:rsid w:val="00BB5EFC"/>
    <w:rsid w:val="00BB6013"/>
    <w:rsid w:val="00BB614C"/>
    <w:rsid w:val="00BB6724"/>
    <w:rsid w:val="00BB6B1D"/>
    <w:rsid w:val="00BB7298"/>
    <w:rsid w:val="00BC0764"/>
    <w:rsid w:val="00BC0CE0"/>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83D"/>
    <w:rsid w:val="00BF4B0A"/>
    <w:rsid w:val="00BF4CAA"/>
    <w:rsid w:val="00BF54D4"/>
    <w:rsid w:val="00BF5585"/>
    <w:rsid w:val="00BF5657"/>
    <w:rsid w:val="00BF5EA0"/>
    <w:rsid w:val="00BF6167"/>
    <w:rsid w:val="00BF6427"/>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1626"/>
    <w:rsid w:val="00C12D11"/>
    <w:rsid w:val="00C13070"/>
    <w:rsid w:val="00C13768"/>
    <w:rsid w:val="00C13C5F"/>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B6E"/>
    <w:rsid w:val="00C23840"/>
    <w:rsid w:val="00C2385A"/>
    <w:rsid w:val="00C23E26"/>
    <w:rsid w:val="00C240DE"/>
    <w:rsid w:val="00C2421D"/>
    <w:rsid w:val="00C24560"/>
    <w:rsid w:val="00C252DB"/>
    <w:rsid w:val="00C259AF"/>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8C2"/>
    <w:rsid w:val="00C45E33"/>
    <w:rsid w:val="00C46135"/>
    <w:rsid w:val="00C46B94"/>
    <w:rsid w:val="00C46C05"/>
    <w:rsid w:val="00C46F4A"/>
    <w:rsid w:val="00C47058"/>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3639"/>
    <w:rsid w:val="00C83968"/>
    <w:rsid w:val="00C83D83"/>
    <w:rsid w:val="00C83DC2"/>
    <w:rsid w:val="00C84127"/>
    <w:rsid w:val="00C843B1"/>
    <w:rsid w:val="00C84913"/>
    <w:rsid w:val="00C84EC7"/>
    <w:rsid w:val="00C851CA"/>
    <w:rsid w:val="00C851E2"/>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A04"/>
    <w:rsid w:val="00C93C16"/>
    <w:rsid w:val="00C940B6"/>
    <w:rsid w:val="00C9416E"/>
    <w:rsid w:val="00C9429B"/>
    <w:rsid w:val="00C94408"/>
    <w:rsid w:val="00C94DD1"/>
    <w:rsid w:val="00C94F6B"/>
    <w:rsid w:val="00C94F8B"/>
    <w:rsid w:val="00C954F8"/>
    <w:rsid w:val="00C9560C"/>
    <w:rsid w:val="00C95AAE"/>
    <w:rsid w:val="00C96351"/>
    <w:rsid w:val="00C96573"/>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E8E"/>
    <w:rsid w:val="00CA5E94"/>
    <w:rsid w:val="00CA6E05"/>
    <w:rsid w:val="00CA6FCA"/>
    <w:rsid w:val="00CA70BA"/>
    <w:rsid w:val="00CA744E"/>
    <w:rsid w:val="00CA745D"/>
    <w:rsid w:val="00CA7A14"/>
    <w:rsid w:val="00CA7D2B"/>
    <w:rsid w:val="00CA7F73"/>
    <w:rsid w:val="00CB03CC"/>
    <w:rsid w:val="00CB0AA6"/>
    <w:rsid w:val="00CB12EB"/>
    <w:rsid w:val="00CB131F"/>
    <w:rsid w:val="00CB1464"/>
    <w:rsid w:val="00CB1823"/>
    <w:rsid w:val="00CB1A35"/>
    <w:rsid w:val="00CB1B0D"/>
    <w:rsid w:val="00CB1D23"/>
    <w:rsid w:val="00CB1E2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DDE"/>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9D"/>
    <w:rsid w:val="00CC3CD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565"/>
    <w:rsid w:val="00CD6C41"/>
    <w:rsid w:val="00CD7018"/>
    <w:rsid w:val="00CD7161"/>
    <w:rsid w:val="00CD717C"/>
    <w:rsid w:val="00CD71C1"/>
    <w:rsid w:val="00CD7886"/>
    <w:rsid w:val="00CD7C9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796"/>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B96"/>
    <w:rsid w:val="00D00E1C"/>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362"/>
    <w:rsid w:val="00D058A5"/>
    <w:rsid w:val="00D05D9F"/>
    <w:rsid w:val="00D060DD"/>
    <w:rsid w:val="00D06213"/>
    <w:rsid w:val="00D06370"/>
    <w:rsid w:val="00D06A3E"/>
    <w:rsid w:val="00D075BF"/>
    <w:rsid w:val="00D07623"/>
    <w:rsid w:val="00D07F3C"/>
    <w:rsid w:val="00D07F61"/>
    <w:rsid w:val="00D07FDF"/>
    <w:rsid w:val="00D1016B"/>
    <w:rsid w:val="00D104C1"/>
    <w:rsid w:val="00D10585"/>
    <w:rsid w:val="00D105AD"/>
    <w:rsid w:val="00D10720"/>
    <w:rsid w:val="00D1088A"/>
    <w:rsid w:val="00D10E26"/>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24D5"/>
    <w:rsid w:val="00D225CD"/>
    <w:rsid w:val="00D229D9"/>
    <w:rsid w:val="00D22DE6"/>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34B"/>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BEF"/>
    <w:rsid w:val="00D54EBF"/>
    <w:rsid w:val="00D550B0"/>
    <w:rsid w:val="00D55701"/>
    <w:rsid w:val="00D55908"/>
    <w:rsid w:val="00D55FCB"/>
    <w:rsid w:val="00D55FEA"/>
    <w:rsid w:val="00D565B3"/>
    <w:rsid w:val="00D565DD"/>
    <w:rsid w:val="00D56978"/>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50C"/>
    <w:rsid w:val="00D7455D"/>
    <w:rsid w:val="00D7457F"/>
    <w:rsid w:val="00D7597B"/>
    <w:rsid w:val="00D75D72"/>
    <w:rsid w:val="00D75F8F"/>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3C1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5F86"/>
    <w:rsid w:val="00DD71F9"/>
    <w:rsid w:val="00DE0414"/>
    <w:rsid w:val="00DE055A"/>
    <w:rsid w:val="00DE05AB"/>
    <w:rsid w:val="00DE0B4C"/>
    <w:rsid w:val="00DE1153"/>
    <w:rsid w:val="00DE15FE"/>
    <w:rsid w:val="00DE163C"/>
    <w:rsid w:val="00DE16E6"/>
    <w:rsid w:val="00DE1750"/>
    <w:rsid w:val="00DE19D2"/>
    <w:rsid w:val="00DE1BCB"/>
    <w:rsid w:val="00DE1D30"/>
    <w:rsid w:val="00DE2406"/>
    <w:rsid w:val="00DE2E7E"/>
    <w:rsid w:val="00DE369A"/>
    <w:rsid w:val="00DE3AF1"/>
    <w:rsid w:val="00DE417E"/>
    <w:rsid w:val="00DE42A9"/>
    <w:rsid w:val="00DE47AD"/>
    <w:rsid w:val="00DE487F"/>
    <w:rsid w:val="00DE48F0"/>
    <w:rsid w:val="00DE4D08"/>
    <w:rsid w:val="00DE5810"/>
    <w:rsid w:val="00DE60EE"/>
    <w:rsid w:val="00DE6282"/>
    <w:rsid w:val="00DE63BD"/>
    <w:rsid w:val="00DE6535"/>
    <w:rsid w:val="00DE6E30"/>
    <w:rsid w:val="00DE7140"/>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D4D"/>
    <w:rsid w:val="00E33F05"/>
    <w:rsid w:val="00E34B23"/>
    <w:rsid w:val="00E34D52"/>
    <w:rsid w:val="00E35103"/>
    <w:rsid w:val="00E351D0"/>
    <w:rsid w:val="00E352C6"/>
    <w:rsid w:val="00E355DB"/>
    <w:rsid w:val="00E3563B"/>
    <w:rsid w:val="00E35B58"/>
    <w:rsid w:val="00E35EE7"/>
    <w:rsid w:val="00E371F8"/>
    <w:rsid w:val="00E37764"/>
    <w:rsid w:val="00E37AF1"/>
    <w:rsid w:val="00E40137"/>
    <w:rsid w:val="00E403A2"/>
    <w:rsid w:val="00E4056E"/>
    <w:rsid w:val="00E4104B"/>
    <w:rsid w:val="00E4120D"/>
    <w:rsid w:val="00E41736"/>
    <w:rsid w:val="00E417A3"/>
    <w:rsid w:val="00E41BF7"/>
    <w:rsid w:val="00E41C21"/>
    <w:rsid w:val="00E4203C"/>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F0D"/>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9AA"/>
    <w:rsid w:val="00E71428"/>
    <w:rsid w:val="00E71464"/>
    <w:rsid w:val="00E7206D"/>
    <w:rsid w:val="00E72180"/>
    <w:rsid w:val="00E72ADA"/>
    <w:rsid w:val="00E7381C"/>
    <w:rsid w:val="00E73B62"/>
    <w:rsid w:val="00E74705"/>
    <w:rsid w:val="00E74C70"/>
    <w:rsid w:val="00E752DD"/>
    <w:rsid w:val="00E7568E"/>
    <w:rsid w:val="00E758EB"/>
    <w:rsid w:val="00E7606F"/>
    <w:rsid w:val="00E76734"/>
    <w:rsid w:val="00E7679E"/>
    <w:rsid w:val="00E767D8"/>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4C7"/>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2CA"/>
    <w:rsid w:val="00EB18E8"/>
    <w:rsid w:val="00EB2346"/>
    <w:rsid w:val="00EB24A9"/>
    <w:rsid w:val="00EB2E1E"/>
    <w:rsid w:val="00EB2F70"/>
    <w:rsid w:val="00EB35F1"/>
    <w:rsid w:val="00EB37DC"/>
    <w:rsid w:val="00EB3997"/>
    <w:rsid w:val="00EB3C56"/>
    <w:rsid w:val="00EB3E31"/>
    <w:rsid w:val="00EB40BD"/>
    <w:rsid w:val="00EB4265"/>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AE9"/>
    <w:rsid w:val="00EB7CF0"/>
    <w:rsid w:val="00EB7D55"/>
    <w:rsid w:val="00EB7DB5"/>
    <w:rsid w:val="00EC0689"/>
    <w:rsid w:val="00EC0720"/>
    <w:rsid w:val="00EC08C6"/>
    <w:rsid w:val="00EC08D7"/>
    <w:rsid w:val="00EC09B6"/>
    <w:rsid w:val="00EC0EA6"/>
    <w:rsid w:val="00EC0F31"/>
    <w:rsid w:val="00EC1092"/>
    <w:rsid w:val="00EC1431"/>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108"/>
    <w:rsid w:val="00ED27B4"/>
    <w:rsid w:val="00ED2E6E"/>
    <w:rsid w:val="00ED2FDC"/>
    <w:rsid w:val="00ED3216"/>
    <w:rsid w:val="00ED32EC"/>
    <w:rsid w:val="00ED33FD"/>
    <w:rsid w:val="00ED3993"/>
    <w:rsid w:val="00ED3B73"/>
    <w:rsid w:val="00ED4208"/>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823"/>
    <w:rsid w:val="00EE3E49"/>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EE7"/>
    <w:rsid w:val="00F040FA"/>
    <w:rsid w:val="00F04859"/>
    <w:rsid w:val="00F04924"/>
    <w:rsid w:val="00F049B3"/>
    <w:rsid w:val="00F04B7D"/>
    <w:rsid w:val="00F04BDE"/>
    <w:rsid w:val="00F05104"/>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186"/>
    <w:rsid w:val="00F102D6"/>
    <w:rsid w:val="00F10C08"/>
    <w:rsid w:val="00F1120C"/>
    <w:rsid w:val="00F11853"/>
    <w:rsid w:val="00F11892"/>
    <w:rsid w:val="00F11A7C"/>
    <w:rsid w:val="00F11BDE"/>
    <w:rsid w:val="00F1294A"/>
    <w:rsid w:val="00F12A52"/>
    <w:rsid w:val="00F1315A"/>
    <w:rsid w:val="00F135BE"/>
    <w:rsid w:val="00F15033"/>
    <w:rsid w:val="00F15796"/>
    <w:rsid w:val="00F15EE0"/>
    <w:rsid w:val="00F16022"/>
    <w:rsid w:val="00F17342"/>
    <w:rsid w:val="00F174A1"/>
    <w:rsid w:val="00F174C9"/>
    <w:rsid w:val="00F1757B"/>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758"/>
    <w:rsid w:val="00F2599F"/>
    <w:rsid w:val="00F25C23"/>
    <w:rsid w:val="00F262CF"/>
    <w:rsid w:val="00F268B0"/>
    <w:rsid w:val="00F26BC6"/>
    <w:rsid w:val="00F26F41"/>
    <w:rsid w:val="00F270F4"/>
    <w:rsid w:val="00F27515"/>
    <w:rsid w:val="00F2760E"/>
    <w:rsid w:val="00F27696"/>
    <w:rsid w:val="00F278A2"/>
    <w:rsid w:val="00F27CAD"/>
    <w:rsid w:val="00F304C6"/>
    <w:rsid w:val="00F305F2"/>
    <w:rsid w:val="00F30626"/>
    <w:rsid w:val="00F30A1B"/>
    <w:rsid w:val="00F313F7"/>
    <w:rsid w:val="00F317D3"/>
    <w:rsid w:val="00F3228F"/>
    <w:rsid w:val="00F322CC"/>
    <w:rsid w:val="00F3264A"/>
    <w:rsid w:val="00F32ADF"/>
    <w:rsid w:val="00F32B22"/>
    <w:rsid w:val="00F331E4"/>
    <w:rsid w:val="00F335E0"/>
    <w:rsid w:val="00F33629"/>
    <w:rsid w:val="00F33BA1"/>
    <w:rsid w:val="00F33DED"/>
    <w:rsid w:val="00F3410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8FE"/>
    <w:rsid w:val="00F52412"/>
    <w:rsid w:val="00F526C5"/>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1DA"/>
    <w:rsid w:val="00F635B6"/>
    <w:rsid w:val="00F64ACF"/>
    <w:rsid w:val="00F64FFD"/>
    <w:rsid w:val="00F65661"/>
    <w:rsid w:val="00F66329"/>
    <w:rsid w:val="00F6691B"/>
    <w:rsid w:val="00F66B17"/>
    <w:rsid w:val="00F66CD2"/>
    <w:rsid w:val="00F671D2"/>
    <w:rsid w:val="00F70E00"/>
    <w:rsid w:val="00F710D2"/>
    <w:rsid w:val="00F713F3"/>
    <w:rsid w:val="00F71491"/>
    <w:rsid w:val="00F71D7B"/>
    <w:rsid w:val="00F731E5"/>
    <w:rsid w:val="00F73349"/>
    <w:rsid w:val="00F73CD6"/>
    <w:rsid w:val="00F74394"/>
    <w:rsid w:val="00F74556"/>
    <w:rsid w:val="00F74957"/>
    <w:rsid w:val="00F74A64"/>
    <w:rsid w:val="00F751C2"/>
    <w:rsid w:val="00F759AD"/>
    <w:rsid w:val="00F75F56"/>
    <w:rsid w:val="00F762DD"/>
    <w:rsid w:val="00F766E0"/>
    <w:rsid w:val="00F76BA3"/>
    <w:rsid w:val="00F774DD"/>
    <w:rsid w:val="00F775C7"/>
    <w:rsid w:val="00F779CA"/>
    <w:rsid w:val="00F80126"/>
    <w:rsid w:val="00F80B66"/>
    <w:rsid w:val="00F80E0A"/>
    <w:rsid w:val="00F81A78"/>
    <w:rsid w:val="00F81C95"/>
    <w:rsid w:val="00F81D3E"/>
    <w:rsid w:val="00F82085"/>
    <w:rsid w:val="00F823B4"/>
    <w:rsid w:val="00F826AB"/>
    <w:rsid w:val="00F826FB"/>
    <w:rsid w:val="00F82CF1"/>
    <w:rsid w:val="00F8367F"/>
    <w:rsid w:val="00F8390E"/>
    <w:rsid w:val="00F83D41"/>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8C3"/>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526"/>
    <w:rsid w:val="00FA65E9"/>
    <w:rsid w:val="00FA6639"/>
    <w:rsid w:val="00FA6A56"/>
    <w:rsid w:val="00FA6A73"/>
    <w:rsid w:val="00FA6D65"/>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538B"/>
    <w:rsid w:val="00FB53F3"/>
    <w:rsid w:val="00FB53F6"/>
    <w:rsid w:val="00FB55C9"/>
    <w:rsid w:val="00FB5A59"/>
    <w:rsid w:val="00FB5D1E"/>
    <w:rsid w:val="00FB6E66"/>
    <w:rsid w:val="00FB750E"/>
    <w:rsid w:val="00FB7726"/>
    <w:rsid w:val="00FB772D"/>
    <w:rsid w:val="00FB7D08"/>
    <w:rsid w:val="00FB7D75"/>
    <w:rsid w:val="00FC01CE"/>
    <w:rsid w:val="00FC0889"/>
    <w:rsid w:val="00FC0B11"/>
    <w:rsid w:val="00FC0C0C"/>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BBD"/>
    <w:rsid w:val="00FD0001"/>
    <w:rsid w:val="00FD0170"/>
    <w:rsid w:val="00FD0A07"/>
    <w:rsid w:val="00FD1395"/>
    <w:rsid w:val="00FD1557"/>
    <w:rsid w:val="00FD1725"/>
    <w:rsid w:val="00FD1729"/>
    <w:rsid w:val="00FD1E2B"/>
    <w:rsid w:val="00FD1ED4"/>
    <w:rsid w:val="00FD1FCF"/>
    <w:rsid w:val="00FD210D"/>
    <w:rsid w:val="00FD22A5"/>
    <w:rsid w:val="00FD2363"/>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5FB"/>
    <w:rsid w:val="00FE2121"/>
    <w:rsid w:val="00FE233D"/>
    <w:rsid w:val="00FE3186"/>
    <w:rsid w:val="00FE32BB"/>
    <w:rsid w:val="00FE38DF"/>
    <w:rsid w:val="00FE3B03"/>
    <w:rsid w:val="00FE3BF7"/>
    <w:rsid w:val="00FE3F72"/>
    <w:rsid w:val="00FE4051"/>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B9B"/>
    <w:rsid w:val="00FF0271"/>
    <w:rsid w:val="00FF04D4"/>
    <w:rsid w:val="00FF086D"/>
    <w:rsid w:val="00FF0FD8"/>
    <w:rsid w:val="00FF1CCA"/>
    <w:rsid w:val="00FF1D6E"/>
    <w:rsid w:val="00FF1F60"/>
    <w:rsid w:val="00FF1FA2"/>
    <w:rsid w:val="00FF295B"/>
    <w:rsid w:val="00FF30D8"/>
    <w:rsid w:val="00FF3427"/>
    <w:rsid w:val="00FF35C5"/>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4349</TotalTime>
  <Pages>50</Pages>
  <Words>38559</Words>
  <Characters>219788</Characters>
  <Application>Microsoft Office Word</Application>
  <DocSecurity>0</DocSecurity>
  <Lines>1831</Lines>
  <Paragraphs>515</Paragraphs>
  <ScaleCrop>false</ScaleCrop>
  <Company/>
  <LinksUpToDate>false</LinksUpToDate>
  <CharactersWithSpaces>257832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5123</cp:revision>
  <dcterms:created xsi:type="dcterms:W3CDTF">2022-11-19T16:04:00Z</dcterms:created>
  <dcterms:modified xsi:type="dcterms:W3CDTF">2023-05-11T06:34:00Z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